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70" w:rsidRPr="00843A0C" w:rsidRDefault="00F44EDE" w:rsidP="0070652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bookmarkStart w:id="0" w:name="_top"/>
      <w:bookmarkEnd w:id="0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:rsidR="00AA1B89" w:rsidRPr="00843A0C" w:rsidRDefault="00242046" w:rsidP="00242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843A0C">
        <w:rPr>
          <w:rFonts w:ascii="Times New Roman CYR" w:hAnsi="Times New Roman CYR" w:cs="Times New Roman CYR"/>
          <w:b/>
          <w:bCs/>
          <w:sz w:val="20"/>
          <w:szCs w:val="20"/>
        </w:rPr>
        <w:t>ДОГОВОР</w:t>
      </w:r>
    </w:p>
    <w:p w:rsidR="00AA1B89" w:rsidRPr="00843A0C" w:rsidRDefault="00AA1B89" w:rsidP="00831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843A0C">
        <w:rPr>
          <w:rFonts w:ascii="Times New Roman CYR" w:hAnsi="Times New Roman CYR" w:cs="Times New Roman CYR"/>
          <w:b/>
          <w:bCs/>
          <w:sz w:val="20"/>
          <w:szCs w:val="20"/>
        </w:rPr>
        <w:t>об оказании платных дополнительных образовательных услуг</w:t>
      </w:r>
    </w:p>
    <w:p w:rsidR="00AA1B89" w:rsidRPr="00843A0C" w:rsidRDefault="00AA1B89" w:rsidP="00831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843A0C">
        <w:rPr>
          <w:rFonts w:ascii="Times New Roman CYR" w:hAnsi="Times New Roman CYR" w:cs="Times New Roman CYR"/>
          <w:b/>
          <w:bCs/>
          <w:sz w:val="20"/>
          <w:szCs w:val="20"/>
        </w:rPr>
        <w:t xml:space="preserve">МБУ ДО </w:t>
      </w:r>
      <w:r w:rsidR="0027158D">
        <w:rPr>
          <w:rFonts w:ascii="Times New Roman CYR" w:hAnsi="Times New Roman CYR" w:cs="Times New Roman CYR"/>
          <w:b/>
          <w:bCs/>
          <w:sz w:val="20"/>
          <w:szCs w:val="20"/>
        </w:rPr>
        <w:t>Д</w:t>
      </w:r>
      <w:r w:rsidRPr="00843A0C">
        <w:rPr>
          <w:rFonts w:ascii="Times New Roman CYR" w:hAnsi="Times New Roman CYR" w:cs="Times New Roman CYR"/>
          <w:b/>
          <w:bCs/>
          <w:sz w:val="20"/>
          <w:szCs w:val="20"/>
        </w:rPr>
        <w:t>ШИ</w:t>
      </w:r>
      <w:r w:rsidR="00242046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8C40AC">
        <w:rPr>
          <w:rFonts w:ascii="Times New Roman CYR" w:hAnsi="Times New Roman CYR" w:cs="Times New Roman CYR"/>
          <w:b/>
          <w:bCs/>
          <w:sz w:val="20"/>
          <w:szCs w:val="20"/>
        </w:rPr>
        <w:t>№</w:t>
      </w:r>
      <w:r w:rsidR="00BD5924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8C40AC">
        <w:rPr>
          <w:rFonts w:ascii="Times New Roman CYR" w:hAnsi="Times New Roman CYR" w:cs="Times New Roman CYR"/>
          <w:b/>
          <w:bCs/>
          <w:sz w:val="20"/>
          <w:szCs w:val="20"/>
        </w:rPr>
        <w:t>8</w:t>
      </w:r>
      <w:r w:rsidR="00BD5924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8C40AC">
        <w:rPr>
          <w:rFonts w:ascii="Times New Roman CYR" w:hAnsi="Times New Roman CYR" w:cs="Times New Roman CYR"/>
          <w:b/>
          <w:bCs/>
          <w:sz w:val="20"/>
          <w:szCs w:val="20"/>
        </w:rPr>
        <w:t>«Радуга</w:t>
      </w:r>
      <w:r w:rsidR="006334CC">
        <w:rPr>
          <w:rFonts w:ascii="Times New Roman CYR" w:hAnsi="Times New Roman CYR" w:cs="Times New Roman CYR"/>
          <w:b/>
          <w:bCs/>
          <w:sz w:val="20"/>
          <w:szCs w:val="20"/>
        </w:rPr>
        <w:t>»</w:t>
      </w:r>
      <w:r w:rsidR="00242046">
        <w:rPr>
          <w:rFonts w:ascii="Times New Roman CYR" w:hAnsi="Times New Roman CYR" w:cs="Times New Roman CYR"/>
          <w:b/>
          <w:bCs/>
          <w:sz w:val="20"/>
          <w:szCs w:val="20"/>
        </w:rPr>
        <w:t xml:space="preserve"> г.о. Самара</w:t>
      </w:r>
    </w:p>
    <w:p w:rsidR="00A760F0" w:rsidRPr="00BE259F" w:rsidRDefault="00242046" w:rsidP="00A760F0">
      <w:pPr>
        <w:pStyle w:val="HTM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18"/>
          <w:szCs w:val="18"/>
        </w:rPr>
        <w:t>г</w:t>
      </w:r>
      <w:r w:rsidR="00A75F1D">
        <w:rPr>
          <w:rFonts w:ascii="Times New Roman CYR" w:hAnsi="Times New Roman CYR" w:cs="Times New Roman CYR"/>
          <w:sz w:val="18"/>
          <w:szCs w:val="18"/>
        </w:rPr>
        <w:t>.Самара</w:t>
      </w:r>
      <w:r w:rsidR="00A760F0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A760F0" w:rsidRPr="00BE259F">
        <w:rPr>
          <w:rFonts w:ascii="Times New Roman" w:hAnsi="Times New Roman" w:cs="Times New Roman"/>
          <w:sz w:val="24"/>
          <w:szCs w:val="24"/>
        </w:rPr>
        <w:t>"_</w:t>
      </w:r>
      <w:r w:rsidR="00A760F0">
        <w:rPr>
          <w:rFonts w:ascii="Times New Roman" w:hAnsi="Times New Roman" w:cs="Times New Roman"/>
          <w:sz w:val="24"/>
          <w:szCs w:val="24"/>
        </w:rPr>
        <w:t>___</w:t>
      </w:r>
      <w:r w:rsidR="00A760F0" w:rsidRPr="00BE259F">
        <w:rPr>
          <w:rFonts w:ascii="Times New Roman" w:hAnsi="Times New Roman" w:cs="Times New Roman"/>
          <w:sz w:val="24"/>
          <w:szCs w:val="24"/>
        </w:rPr>
        <w:t>_" _______</w:t>
      </w:r>
      <w:r w:rsidR="00A760F0">
        <w:rPr>
          <w:rFonts w:ascii="Times New Roman" w:hAnsi="Times New Roman" w:cs="Times New Roman"/>
          <w:sz w:val="24"/>
          <w:szCs w:val="24"/>
        </w:rPr>
        <w:t>__</w:t>
      </w:r>
      <w:r w:rsidR="00A760F0" w:rsidRPr="00BE259F">
        <w:rPr>
          <w:rFonts w:ascii="Times New Roman" w:hAnsi="Times New Roman" w:cs="Times New Roman"/>
          <w:sz w:val="24"/>
          <w:szCs w:val="24"/>
        </w:rPr>
        <w:t>______ 20_</w:t>
      </w:r>
      <w:r w:rsidR="00A760F0">
        <w:rPr>
          <w:rFonts w:ascii="Times New Roman" w:hAnsi="Times New Roman" w:cs="Times New Roman"/>
          <w:sz w:val="24"/>
          <w:szCs w:val="24"/>
        </w:rPr>
        <w:t>_</w:t>
      </w:r>
      <w:r w:rsidR="00A760F0" w:rsidRPr="00BE259F">
        <w:rPr>
          <w:rFonts w:ascii="Times New Roman" w:hAnsi="Times New Roman" w:cs="Times New Roman"/>
          <w:sz w:val="24"/>
          <w:szCs w:val="24"/>
        </w:rPr>
        <w:t>_ г.</w:t>
      </w:r>
    </w:p>
    <w:p w:rsidR="00A760F0" w:rsidRPr="00242046" w:rsidRDefault="00A760F0" w:rsidP="00A760F0">
      <w:pPr>
        <w:pStyle w:val="HTML"/>
        <w:jc w:val="both"/>
        <w:rPr>
          <w:rFonts w:ascii="Times New Roman" w:hAnsi="Times New Roman" w:cs="Times New Roman"/>
          <w:sz w:val="22"/>
          <w:szCs w:val="24"/>
        </w:rPr>
      </w:pPr>
      <w:r w:rsidRPr="00242046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                (дата заключения договора)</w:t>
      </w:r>
    </w:p>
    <w:p w:rsidR="00AA1B89" w:rsidRPr="001D6A41" w:rsidRDefault="00AA1B89" w:rsidP="00831C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1D6A41">
        <w:rPr>
          <w:rFonts w:ascii="Times New Roman CYR" w:hAnsi="Times New Roman CYR" w:cs="Times New Roman CYR"/>
          <w:sz w:val="18"/>
          <w:szCs w:val="18"/>
        </w:rPr>
        <w:tab/>
      </w:r>
      <w:r w:rsidRPr="001D6A41">
        <w:rPr>
          <w:rFonts w:ascii="Times New Roman CYR" w:hAnsi="Times New Roman CYR" w:cs="Times New Roman CYR"/>
          <w:sz w:val="18"/>
          <w:szCs w:val="18"/>
        </w:rPr>
        <w:tab/>
      </w:r>
      <w:r w:rsidRPr="001D6A41">
        <w:rPr>
          <w:rFonts w:ascii="Times New Roman CYR" w:hAnsi="Times New Roman CYR" w:cs="Times New Roman CYR"/>
          <w:sz w:val="18"/>
          <w:szCs w:val="18"/>
        </w:rPr>
        <w:tab/>
      </w:r>
      <w:r w:rsidRPr="001D6A41">
        <w:rPr>
          <w:rFonts w:ascii="Times New Roman CYR" w:hAnsi="Times New Roman CYR" w:cs="Times New Roman CYR"/>
          <w:sz w:val="18"/>
          <w:szCs w:val="18"/>
        </w:rPr>
        <w:tab/>
      </w:r>
      <w:r w:rsidRPr="001D6A41">
        <w:rPr>
          <w:rFonts w:ascii="Times New Roman CYR" w:hAnsi="Times New Roman CYR" w:cs="Times New Roman CYR"/>
          <w:sz w:val="18"/>
          <w:szCs w:val="18"/>
        </w:rPr>
        <w:tab/>
      </w:r>
      <w:r w:rsidRPr="001D6A41">
        <w:rPr>
          <w:rFonts w:ascii="Times New Roman CYR" w:hAnsi="Times New Roman CYR" w:cs="Times New Roman CYR"/>
          <w:sz w:val="18"/>
          <w:szCs w:val="18"/>
        </w:rPr>
        <w:tab/>
      </w:r>
      <w:r w:rsidRPr="001D6A41">
        <w:rPr>
          <w:rFonts w:ascii="Times New Roman CYR" w:hAnsi="Times New Roman CYR" w:cs="Times New Roman CYR"/>
          <w:sz w:val="18"/>
          <w:szCs w:val="18"/>
        </w:rPr>
        <w:tab/>
      </w:r>
      <w:r w:rsidRPr="001D6A41">
        <w:rPr>
          <w:rFonts w:ascii="Times New Roman CYR" w:hAnsi="Times New Roman CYR" w:cs="Times New Roman CYR"/>
          <w:sz w:val="18"/>
          <w:szCs w:val="18"/>
        </w:rPr>
        <w:tab/>
      </w:r>
      <w:r w:rsidRPr="001D6A41">
        <w:rPr>
          <w:rFonts w:ascii="Times New Roman CYR" w:hAnsi="Times New Roman CYR" w:cs="Times New Roman CYR"/>
          <w:sz w:val="18"/>
          <w:szCs w:val="18"/>
        </w:rPr>
        <w:tab/>
      </w:r>
      <w:r w:rsidRPr="001D6A41">
        <w:rPr>
          <w:rFonts w:ascii="Times New Roman CYR" w:hAnsi="Times New Roman CYR" w:cs="Times New Roman CYR"/>
          <w:sz w:val="18"/>
          <w:szCs w:val="18"/>
        </w:rPr>
        <w:tab/>
      </w:r>
    </w:p>
    <w:p w:rsidR="00A12C8E" w:rsidRDefault="00A75F1D" w:rsidP="0083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 w:rsidRPr="00A12C8E">
        <w:rPr>
          <w:rFonts w:ascii="Times New Roman" w:hAnsi="Times New Roman"/>
        </w:rPr>
        <w:t>Муниципальное бюджетное учреждение дополнительного образования «Детская школа искусств №8 «Радуга» городского округа Самара, осуществляющее  образовательную   деятельность   (далее  -  образовательная  организация) на основании лицензии  от 27 апреля 2016 года  № 6773,  выданной Министерством образования и науки Самарской области, именуемый в дальнейшем "Исполнитель", в лице директора Сморкаловой Елизаветы Вольфовны, действующего на основании Устава, с одной стороны, и</w:t>
      </w:r>
      <w:r w:rsidR="00831CDC" w:rsidRPr="00BB712F">
        <w:rPr>
          <w:rFonts w:ascii="Times New Roman CYR" w:hAnsi="Times New Roman CYR" w:cs="Times New Roman CYR"/>
          <w:sz w:val="16"/>
          <w:szCs w:val="16"/>
        </w:rPr>
        <w:t>_________________________________________________________________________________________________________________________________________</w:t>
      </w:r>
    </w:p>
    <w:p w:rsidR="00A12C8E" w:rsidRDefault="00A12C8E" w:rsidP="0083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31CDC" w:rsidRDefault="00831CDC" w:rsidP="0083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 w:rsidRPr="00BB712F">
        <w:rPr>
          <w:rFonts w:ascii="Times New Roman CYR" w:hAnsi="Times New Roman CYR" w:cs="Times New Roman CYR"/>
          <w:sz w:val="16"/>
          <w:szCs w:val="16"/>
        </w:rPr>
        <w:t>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16"/>
          <w:szCs w:val="16"/>
        </w:rPr>
        <w:t>_____________________________</w:t>
      </w:r>
    </w:p>
    <w:p w:rsidR="00831CDC" w:rsidRPr="00F276B5" w:rsidRDefault="00831CDC" w:rsidP="00831C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i/>
          <w:sz w:val="16"/>
          <w:szCs w:val="16"/>
        </w:rPr>
      </w:pPr>
      <w:r w:rsidRPr="00BB712F">
        <w:rPr>
          <w:rFonts w:ascii="Times New Roman" w:hAnsi="Times New Roman"/>
          <w:sz w:val="16"/>
          <w:szCs w:val="16"/>
        </w:rPr>
        <w:tab/>
      </w:r>
      <w:r w:rsidRPr="00266FCC">
        <w:rPr>
          <w:rFonts w:ascii="Times New Roman" w:hAnsi="Times New Roman"/>
          <w:i/>
          <w:sz w:val="16"/>
          <w:szCs w:val="16"/>
        </w:rPr>
        <w:t>(</w:t>
      </w:r>
      <w:r w:rsidRPr="00266FCC">
        <w:rPr>
          <w:rFonts w:ascii="Times New Roman CYR" w:hAnsi="Times New Roman CYR" w:cs="Times New Roman CYR"/>
          <w:i/>
          <w:sz w:val="16"/>
          <w:szCs w:val="16"/>
        </w:rPr>
        <w:t xml:space="preserve">Ф. И. О.  </w:t>
      </w:r>
      <w:r>
        <w:rPr>
          <w:rFonts w:ascii="Times New Roman CYR" w:hAnsi="Times New Roman CYR" w:cs="Times New Roman CYR"/>
          <w:i/>
          <w:sz w:val="16"/>
          <w:szCs w:val="16"/>
        </w:rPr>
        <w:t xml:space="preserve">(при наличии) </w:t>
      </w:r>
      <w:r w:rsidRPr="00266FCC">
        <w:rPr>
          <w:rFonts w:ascii="Times New Roman CYR" w:hAnsi="Times New Roman CYR" w:cs="Times New Roman CYR"/>
          <w:i/>
          <w:sz w:val="16"/>
          <w:szCs w:val="16"/>
        </w:rPr>
        <w:t>законного представителя несовершеннолетнего</w:t>
      </w:r>
      <w:r>
        <w:rPr>
          <w:rFonts w:ascii="Times New Roman CYR" w:hAnsi="Times New Roman CYR" w:cs="Times New Roman CYR"/>
          <w:i/>
          <w:sz w:val="16"/>
          <w:szCs w:val="16"/>
        </w:rPr>
        <w:t xml:space="preserve"> лица, зачисляемого на обучение / Ф.И.О. лица, зачисляемого на обучение/ </w:t>
      </w:r>
      <w:r w:rsidRPr="00266FCC">
        <w:rPr>
          <w:rFonts w:ascii="Times New Roman CYR" w:hAnsi="Times New Roman CYR" w:cs="Times New Roman CYR"/>
          <w:i/>
          <w:sz w:val="16"/>
          <w:szCs w:val="16"/>
        </w:rPr>
        <w:t>наименование ор</w:t>
      </w:r>
      <w:r>
        <w:rPr>
          <w:rFonts w:ascii="Times New Roman CYR" w:hAnsi="Times New Roman CYR" w:cs="Times New Roman CYR"/>
          <w:i/>
          <w:sz w:val="16"/>
          <w:szCs w:val="16"/>
        </w:rPr>
        <w:t>ганизации с указанием должности/</w:t>
      </w:r>
      <w:r w:rsidRPr="00266FCC">
        <w:rPr>
          <w:rFonts w:ascii="Times New Roman CYR" w:hAnsi="Times New Roman CYR" w:cs="Times New Roman CYR"/>
          <w:i/>
          <w:sz w:val="16"/>
          <w:szCs w:val="16"/>
        </w:rPr>
        <w:t xml:space="preserve"> Ф.И.О. лица, действующего от имени организации</w:t>
      </w:r>
      <w:r>
        <w:rPr>
          <w:rFonts w:ascii="Times New Roman CYR" w:hAnsi="Times New Roman CYR" w:cs="Times New Roman CYR"/>
          <w:i/>
          <w:sz w:val="16"/>
          <w:szCs w:val="16"/>
        </w:rPr>
        <w:t xml:space="preserve"> (при наличии)</w:t>
      </w:r>
      <w:r w:rsidRPr="00266FCC">
        <w:rPr>
          <w:rFonts w:ascii="Times New Roman CYR" w:hAnsi="Times New Roman CYR" w:cs="Times New Roman CYR"/>
          <w:i/>
          <w:sz w:val="16"/>
          <w:szCs w:val="16"/>
        </w:rPr>
        <w:t>, документов, подтверждающих полномочия указанного лица (нужное подчеркнуть),</w:t>
      </w:r>
    </w:p>
    <w:p w:rsidR="00843A0C" w:rsidRPr="00F276B5" w:rsidRDefault="00843A0C" w:rsidP="00831C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i/>
          <w:sz w:val="16"/>
          <w:szCs w:val="16"/>
        </w:rPr>
      </w:pPr>
    </w:p>
    <w:p w:rsidR="00831CDC" w:rsidRPr="00A12C8E" w:rsidRDefault="00831CDC" w:rsidP="0083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A12C8E">
        <w:rPr>
          <w:rFonts w:ascii="Times New Roman CYR" w:hAnsi="Times New Roman CYR" w:cs="Times New Roman CYR"/>
        </w:rPr>
        <w:t>именуем__</w:t>
      </w:r>
      <w:r w:rsidR="00A12C8E">
        <w:rPr>
          <w:rFonts w:ascii="Times New Roman CYR" w:hAnsi="Times New Roman CYR" w:cs="Times New Roman CYR"/>
        </w:rPr>
        <w:t>_</w:t>
      </w:r>
      <w:r w:rsidRPr="00A12C8E">
        <w:rPr>
          <w:rFonts w:ascii="Times New Roman CYR" w:hAnsi="Times New Roman CYR" w:cs="Times New Roman CYR"/>
        </w:rPr>
        <w:t xml:space="preserve"> в дальнейшем «Заказчик», действующий в интересах несовершеннолетнего</w:t>
      </w:r>
    </w:p>
    <w:p w:rsidR="00831CDC" w:rsidRPr="00A12C8E" w:rsidRDefault="00831CDC" w:rsidP="0083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831CDC" w:rsidRDefault="00831CDC" w:rsidP="00A12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16"/>
          <w:szCs w:val="16"/>
        </w:rPr>
      </w:pPr>
      <w:r w:rsidRPr="00B74122">
        <w:rPr>
          <w:rFonts w:ascii="Times New Roman CYR" w:hAnsi="Times New Roman CYR" w:cs="Times New Roman CYR"/>
          <w:u w:val="single"/>
        </w:rPr>
        <w:t>_____________________________________________________________</w:t>
      </w:r>
      <w:r w:rsidR="00843A0C" w:rsidRPr="00B74122">
        <w:rPr>
          <w:rFonts w:ascii="Times New Roman CYR" w:hAnsi="Times New Roman CYR" w:cs="Times New Roman CYR"/>
          <w:u w:val="single"/>
        </w:rPr>
        <w:t>____________________________</w:t>
      </w:r>
      <w:r w:rsidR="00A12C8E" w:rsidRPr="00B74122">
        <w:rPr>
          <w:rFonts w:ascii="Times New Roman CYR" w:hAnsi="Times New Roman CYR" w:cs="Times New Roman CYR"/>
          <w:u w:val="single"/>
        </w:rPr>
        <w:t xml:space="preserve"> </w:t>
      </w:r>
      <w:r w:rsidR="00A12C8E" w:rsidRPr="00A12C8E">
        <w:rPr>
          <w:rFonts w:ascii="Times New Roman CYR" w:hAnsi="Times New Roman CYR" w:cs="Times New Roman CYR"/>
        </w:rPr>
        <w:t xml:space="preserve">именуемого в дальнейшем </w:t>
      </w:r>
      <w:r w:rsidR="00A12C8E">
        <w:rPr>
          <w:rFonts w:ascii="Times New Roman CYR" w:hAnsi="Times New Roman CYR" w:cs="Times New Roman CYR"/>
        </w:rPr>
        <w:t>«</w:t>
      </w:r>
      <w:r w:rsidRPr="00A12C8E">
        <w:rPr>
          <w:rFonts w:ascii="Times New Roman CYR" w:hAnsi="Times New Roman CYR" w:cs="Times New Roman CYR"/>
        </w:rPr>
        <w:t>Обучающийся</w:t>
      </w:r>
      <w:proofErr w:type="gramStart"/>
      <w:r w:rsidRPr="00A12C8E">
        <w:rPr>
          <w:rFonts w:ascii="Times New Roman CYR" w:hAnsi="Times New Roman CYR" w:cs="Times New Roman CYR"/>
        </w:rPr>
        <w:t>»,</w:t>
      </w:r>
      <w:r w:rsidR="00A12C8E">
        <w:rPr>
          <w:rFonts w:ascii="Times New Roman CYR" w:hAnsi="Times New Roman CYR" w:cs="Times New Roman CYR"/>
          <w:i/>
          <w:sz w:val="16"/>
          <w:szCs w:val="16"/>
        </w:rPr>
        <w:t xml:space="preserve">   </w:t>
      </w:r>
      <w:proofErr w:type="gramEnd"/>
      <w:r w:rsidR="00A12C8E">
        <w:rPr>
          <w:rFonts w:ascii="Times New Roman CYR" w:hAnsi="Times New Roman CYR" w:cs="Times New Roman CYR"/>
          <w:i/>
          <w:sz w:val="16"/>
          <w:szCs w:val="16"/>
        </w:rPr>
        <w:t xml:space="preserve">              </w:t>
      </w:r>
      <w:r w:rsidRPr="00192858">
        <w:rPr>
          <w:rFonts w:ascii="Times New Roman CYR" w:hAnsi="Times New Roman CYR" w:cs="Times New Roman CYR"/>
          <w:i/>
          <w:sz w:val="16"/>
          <w:szCs w:val="16"/>
        </w:rPr>
        <w:t>(фамилия, имя, отчество (при наличии) лица, зачисляемого на обучение)</w:t>
      </w:r>
      <w:r>
        <w:rPr>
          <w:rFonts w:ascii="Times New Roman CYR" w:hAnsi="Times New Roman CYR" w:cs="Times New Roman CYR"/>
          <w:i/>
          <w:sz w:val="16"/>
          <w:szCs w:val="16"/>
        </w:rPr>
        <w:t>,</w:t>
      </w:r>
    </w:p>
    <w:p w:rsidR="00831CDC" w:rsidRDefault="00831CDC" w:rsidP="00D043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8"/>
          <w:szCs w:val="8"/>
        </w:rPr>
      </w:pPr>
    </w:p>
    <w:p w:rsidR="00D043B3" w:rsidRPr="003865F3" w:rsidRDefault="00D043B3" w:rsidP="00D043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8"/>
          <w:szCs w:val="8"/>
        </w:rPr>
      </w:pPr>
    </w:p>
    <w:p w:rsidR="003865F3" w:rsidRPr="00A12C8E" w:rsidRDefault="00831CDC" w:rsidP="007065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A12C8E">
        <w:rPr>
          <w:rFonts w:ascii="Times New Roman CYR" w:hAnsi="Times New Roman CYR" w:cs="Times New Roman CYR"/>
        </w:rPr>
        <w:t>совместно именуемые Стороны,</w:t>
      </w:r>
      <w:r w:rsidR="00AA1B89" w:rsidRPr="00A12C8E">
        <w:rPr>
          <w:rFonts w:ascii="Times New Roman CYR" w:hAnsi="Times New Roman CYR" w:cs="Times New Roman CYR"/>
        </w:rPr>
        <w:t xml:space="preserve"> в соответствии с Гражданским кодексом РФ, Законами "Об образовании в Российской Федерации" и "О защите прав потребителей", постановлением Правительства РФ от 15.08.2013 № 706 «Об утверждении Правил оказания платных образовательных услуг», приказом Минобразования РФ от 25.10.2013 № 1185 «Об утверждении примерной формы договора об образовании на обучение по дополнительным образовательным программам», письмом Министерства образования РФ от 09.01.2000 № 14-51-59ин/04 «О соблюдении законодательства о защите прав потребителей при оказании платных образовательных услуг»,</w:t>
      </w:r>
      <w:r w:rsidR="00A760F0" w:rsidRPr="00A12C8E">
        <w:rPr>
          <w:rFonts w:ascii="Times New Roman CYR" w:hAnsi="Times New Roman CYR" w:cs="Times New Roman CYR"/>
        </w:rPr>
        <w:t xml:space="preserve"> </w:t>
      </w:r>
      <w:r w:rsidR="00AA1B89" w:rsidRPr="00A12C8E">
        <w:rPr>
          <w:rFonts w:ascii="Times New Roman" w:hAnsi="Times New Roman"/>
        </w:rPr>
        <w:t>заключили настоящий Договор об оказания платных дополнительных образовательных услуг (далее – «Договор») о нижеследующем:</w:t>
      </w:r>
    </w:p>
    <w:p w:rsidR="00AA1B89" w:rsidRPr="00843A0C" w:rsidRDefault="00AA1B89" w:rsidP="003865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gramStart"/>
      <w:r w:rsidRPr="00843A0C">
        <w:rPr>
          <w:rFonts w:ascii="Times New Roman CYR" w:hAnsi="Times New Roman CYR" w:cs="Times New Roman CYR"/>
          <w:b/>
          <w:bCs/>
          <w:sz w:val="20"/>
          <w:szCs w:val="20"/>
        </w:rPr>
        <w:t>ПРЕДМЕТ  ДОГОВОРА</w:t>
      </w:r>
      <w:proofErr w:type="gramEnd"/>
    </w:p>
    <w:p w:rsidR="003865F3" w:rsidRPr="00843A0C" w:rsidRDefault="003865F3" w:rsidP="00386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A1B89" w:rsidRPr="00A12C8E" w:rsidRDefault="00AA1B89" w:rsidP="00437972">
      <w:pPr>
        <w:spacing w:line="240" w:lineRule="auto"/>
        <w:jc w:val="both"/>
        <w:rPr>
          <w:rFonts w:ascii="Times New Roman CYR" w:hAnsi="Times New Roman CYR" w:cs="Times New Roman CYR"/>
        </w:rPr>
      </w:pPr>
      <w:r w:rsidRPr="00A12C8E">
        <w:rPr>
          <w:rFonts w:ascii="Times New Roman CYR" w:hAnsi="Times New Roman CYR" w:cs="Times New Roman CYR"/>
        </w:rPr>
        <w:t>1.1. Исполнитель обязуется предоставить образовательную услугу</w:t>
      </w:r>
      <w:r w:rsidRPr="00A12C8E">
        <w:rPr>
          <w:rFonts w:ascii="Times New Roman" w:hAnsi="Times New Roman"/>
        </w:rPr>
        <w:t xml:space="preserve"> в </w:t>
      </w:r>
      <w:r w:rsidRPr="00A12C8E">
        <w:rPr>
          <w:rStyle w:val="s1"/>
          <w:rFonts w:ascii="Times New Roman" w:hAnsi="Times New Roman"/>
        </w:rPr>
        <w:t xml:space="preserve">полном объеме в соответствии с </w:t>
      </w:r>
      <w:r w:rsidR="00843A0C" w:rsidRPr="00A12C8E">
        <w:rPr>
          <w:rStyle w:val="s1"/>
          <w:rFonts w:ascii="Times New Roman" w:hAnsi="Times New Roman"/>
        </w:rPr>
        <w:t>дополнительной общеобразовательной общеразвивающей</w:t>
      </w:r>
      <w:r w:rsidRPr="00A12C8E">
        <w:rPr>
          <w:rStyle w:val="s1"/>
          <w:rFonts w:ascii="Times New Roman" w:hAnsi="Times New Roman"/>
        </w:rPr>
        <w:t xml:space="preserve"> программой (частью образовательной программы) и условиями договора,</w:t>
      </w:r>
      <w:r w:rsidR="0087143A" w:rsidRPr="00A12C8E">
        <w:rPr>
          <w:rFonts w:ascii="Times New Roman CYR" w:hAnsi="Times New Roman CYR" w:cs="Times New Roman CYR"/>
        </w:rPr>
        <w:t xml:space="preserve"> а Заказчик</w:t>
      </w:r>
      <w:r w:rsidRPr="00A12C8E">
        <w:rPr>
          <w:rFonts w:ascii="Times New Roman CYR" w:hAnsi="Times New Roman CYR" w:cs="Times New Roman CYR"/>
        </w:rPr>
        <w:t xml:space="preserve"> обязуется оплатить образовательную услугу </w:t>
      </w:r>
      <w:r w:rsidRPr="00A12C8E">
        <w:rPr>
          <w:rStyle w:val="s1"/>
          <w:rFonts w:ascii="Times New Roman" w:hAnsi="Times New Roman"/>
        </w:rPr>
        <w:t>в соответствии с условиями договора</w:t>
      </w:r>
      <w:r w:rsidR="00246CEC" w:rsidRPr="00A12C8E">
        <w:rPr>
          <w:rFonts w:ascii="Times New Roman CYR" w:hAnsi="Times New Roman CYR" w:cs="Times New Roman CYR"/>
        </w:rPr>
        <w:t>: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7"/>
        <w:gridCol w:w="1526"/>
        <w:gridCol w:w="1680"/>
        <w:gridCol w:w="2270"/>
        <w:gridCol w:w="1560"/>
        <w:gridCol w:w="1822"/>
        <w:gridCol w:w="873"/>
        <w:gridCol w:w="845"/>
      </w:tblGrid>
      <w:tr w:rsidR="005B09B7" w:rsidRPr="00942DB8" w:rsidTr="00201023">
        <w:trPr>
          <w:trHeight w:val="386"/>
        </w:trPr>
        <w:tc>
          <w:tcPr>
            <w:tcW w:w="322" w:type="pct"/>
            <w:vMerge w:val="restart"/>
            <w:vAlign w:val="center"/>
          </w:tcPr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B712F">
              <w:rPr>
                <w:rFonts w:ascii="Times New Roman" w:hAnsi="Times New Roman"/>
                <w:sz w:val="16"/>
                <w:szCs w:val="16"/>
              </w:rPr>
              <w:t>Форма обучения</w:t>
            </w:r>
          </w:p>
        </w:tc>
        <w:tc>
          <w:tcPr>
            <w:tcW w:w="675" w:type="pct"/>
            <w:vMerge w:val="restart"/>
            <w:vAlign w:val="center"/>
          </w:tcPr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Вид образовательной программы</w:t>
            </w:r>
          </w:p>
        </w:tc>
        <w:tc>
          <w:tcPr>
            <w:tcW w:w="743" w:type="pct"/>
            <w:vMerge w:val="restart"/>
            <w:vAlign w:val="center"/>
          </w:tcPr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B712F">
              <w:rPr>
                <w:rFonts w:ascii="Times New Roman CYR" w:hAnsi="Times New Roman CYR" w:cs="Times New Roman CYR"/>
                <w:sz w:val="16"/>
                <w:szCs w:val="16"/>
              </w:rPr>
              <w:t>Направлен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ность образовательной программы</w:t>
            </w:r>
          </w:p>
        </w:tc>
        <w:tc>
          <w:tcPr>
            <w:tcW w:w="1004" w:type="pct"/>
            <w:vMerge w:val="restart"/>
            <w:vAlign w:val="center"/>
          </w:tcPr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B712F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дополнительной образовательной программы</w:t>
            </w:r>
          </w:p>
        </w:tc>
        <w:tc>
          <w:tcPr>
            <w:tcW w:w="690" w:type="pct"/>
            <w:vMerge w:val="restart"/>
            <w:vAlign w:val="center"/>
          </w:tcPr>
          <w:p w:rsidR="005B09B7" w:rsidRDefault="005B09B7" w:rsidP="005B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  <w:p w:rsidR="005B09B7" w:rsidRDefault="005B09B7" w:rsidP="005B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педагога</w:t>
            </w:r>
          </w:p>
        </w:tc>
        <w:tc>
          <w:tcPr>
            <w:tcW w:w="806" w:type="pct"/>
            <w:vMerge w:val="restart"/>
          </w:tcPr>
          <w:p w:rsidR="005B09B7" w:rsidRDefault="005B09B7" w:rsidP="00C6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Период обучения </w:t>
            </w:r>
          </w:p>
          <w:p w:rsidR="005B09B7" w:rsidRPr="00BB712F" w:rsidRDefault="005B09B7" w:rsidP="005B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(в том числе </w:t>
            </w:r>
            <w:r w:rsidRPr="00BB712F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индивидуальному учебному плану) на момент заключения договора (учебных недель</w:t>
            </w:r>
            <w:r w:rsidRPr="00BB712F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</w:tc>
        <w:tc>
          <w:tcPr>
            <w:tcW w:w="760" w:type="pct"/>
            <w:gridSpan w:val="2"/>
          </w:tcPr>
          <w:p w:rsidR="005B09B7" w:rsidRPr="00BB712F" w:rsidRDefault="005B09B7" w:rsidP="002E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B712F">
              <w:rPr>
                <w:rFonts w:ascii="Times New Roman CYR" w:hAnsi="Times New Roman CYR" w:cs="Times New Roman CYR"/>
                <w:sz w:val="16"/>
                <w:szCs w:val="16"/>
              </w:rPr>
              <w:t>Количество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r w:rsidRPr="00BB712F">
              <w:rPr>
                <w:rFonts w:ascii="Times New Roman CYR" w:hAnsi="Times New Roman CYR" w:cs="Times New Roman CYR"/>
                <w:sz w:val="16"/>
                <w:szCs w:val="16"/>
              </w:rPr>
              <w:t>часов</w:t>
            </w:r>
          </w:p>
        </w:tc>
      </w:tr>
      <w:tr w:rsidR="005B09B7" w:rsidRPr="00942DB8" w:rsidTr="002F2BC4">
        <w:trPr>
          <w:trHeight w:val="394"/>
        </w:trPr>
        <w:tc>
          <w:tcPr>
            <w:tcW w:w="322" w:type="pct"/>
            <w:vMerge/>
            <w:vAlign w:val="center"/>
          </w:tcPr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5" w:type="pct"/>
            <w:vMerge/>
            <w:vAlign w:val="center"/>
          </w:tcPr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43" w:type="pct"/>
            <w:vMerge/>
            <w:vAlign w:val="center"/>
          </w:tcPr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04" w:type="pct"/>
            <w:vMerge/>
            <w:vAlign w:val="center"/>
          </w:tcPr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06" w:type="pct"/>
            <w:vMerge/>
          </w:tcPr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86" w:type="pct"/>
          </w:tcPr>
          <w:p w:rsidR="005B09B7" w:rsidRPr="00BB712F" w:rsidRDefault="005B09B7" w:rsidP="00993DA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B712F">
              <w:rPr>
                <w:rFonts w:ascii="Times New Roman CYR" w:hAnsi="Times New Roman CYR" w:cs="Times New Roman CYR"/>
                <w:sz w:val="16"/>
                <w:szCs w:val="16"/>
              </w:rPr>
              <w:t>в неделю</w:t>
            </w:r>
          </w:p>
        </w:tc>
        <w:tc>
          <w:tcPr>
            <w:tcW w:w="375" w:type="pct"/>
          </w:tcPr>
          <w:p w:rsidR="005B09B7" w:rsidRPr="00BB712F" w:rsidRDefault="005B09B7" w:rsidP="00111A1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B712F">
              <w:rPr>
                <w:rFonts w:ascii="Times New Roman CYR" w:hAnsi="Times New Roman CYR" w:cs="Times New Roman CYR"/>
                <w:sz w:val="16"/>
                <w:szCs w:val="16"/>
              </w:rPr>
              <w:t>Всего</w:t>
            </w:r>
          </w:p>
        </w:tc>
      </w:tr>
      <w:tr w:rsidR="005B09B7" w:rsidRPr="00942DB8" w:rsidTr="002F2BC4">
        <w:trPr>
          <w:trHeight w:val="1385"/>
        </w:trPr>
        <w:tc>
          <w:tcPr>
            <w:tcW w:w="322" w:type="pct"/>
          </w:tcPr>
          <w:p w:rsidR="005B09B7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B712F">
              <w:rPr>
                <w:rFonts w:ascii="Times New Roman CYR" w:hAnsi="Times New Roman CYR" w:cs="Times New Roman CYR"/>
                <w:sz w:val="16"/>
                <w:szCs w:val="16"/>
              </w:rPr>
              <w:t>Очная</w:t>
            </w:r>
          </w:p>
          <w:p w:rsidR="005B09B7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5B09B7" w:rsidRPr="00BB712F" w:rsidRDefault="005B09B7" w:rsidP="00A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5" w:type="pct"/>
          </w:tcPr>
          <w:p w:rsidR="005B09B7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B712F">
              <w:rPr>
                <w:rFonts w:ascii="Times New Roman CYR" w:hAnsi="Times New Roman CYR" w:cs="Times New Roman CYR"/>
                <w:sz w:val="16"/>
                <w:szCs w:val="16"/>
              </w:rPr>
              <w:t>Дополнительная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общеобразова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-тельная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программа</w:t>
            </w:r>
          </w:p>
        </w:tc>
        <w:tc>
          <w:tcPr>
            <w:tcW w:w="743" w:type="pct"/>
          </w:tcPr>
          <w:p w:rsidR="005B09B7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B712F">
              <w:rPr>
                <w:rFonts w:ascii="Times New Roman CYR" w:hAnsi="Times New Roman CYR" w:cs="Times New Roman CYR"/>
                <w:sz w:val="16"/>
                <w:szCs w:val="16"/>
              </w:rPr>
              <w:t xml:space="preserve">Общеразвивающая программа </w:t>
            </w:r>
          </w:p>
          <w:p w:rsidR="005B09B7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художественной направленности</w:t>
            </w:r>
          </w:p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04" w:type="pct"/>
          </w:tcPr>
          <w:p w:rsidR="005B09B7" w:rsidRPr="00C64424" w:rsidRDefault="005B09B7" w:rsidP="003E3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i/>
                <w:sz w:val="16"/>
                <w:szCs w:val="16"/>
              </w:rPr>
            </w:pPr>
          </w:p>
        </w:tc>
        <w:tc>
          <w:tcPr>
            <w:tcW w:w="690" w:type="pct"/>
          </w:tcPr>
          <w:p w:rsidR="005B09B7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06" w:type="pct"/>
          </w:tcPr>
          <w:p w:rsidR="005B09B7" w:rsidRDefault="005B09B7" w:rsidP="0026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201023" w:rsidRDefault="00201023" w:rsidP="00261904">
            <w:pPr>
              <w:spacing w:after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</w:t>
            </w:r>
            <w:r w:rsidR="005B09B7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  <w:p w:rsidR="005B09B7" w:rsidRDefault="00201023" w:rsidP="00261904">
            <w:pPr>
              <w:spacing w:after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"___"_____ 20__</w:t>
            </w:r>
            <w:r w:rsidR="005B09B7">
              <w:rPr>
                <w:rFonts w:ascii="Times New Roman CYR" w:hAnsi="Times New Roman CYR" w:cs="Times New Roman CYR"/>
                <w:sz w:val="16"/>
                <w:szCs w:val="16"/>
              </w:rPr>
              <w:t xml:space="preserve"> г.</w:t>
            </w:r>
          </w:p>
          <w:p w:rsidR="005B09B7" w:rsidRDefault="005B09B7" w:rsidP="00261904">
            <w:pPr>
              <w:spacing w:after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по</w:t>
            </w:r>
          </w:p>
          <w:p w:rsidR="00201023" w:rsidRDefault="00201023" w:rsidP="00201023">
            <w:pPr>
              <w:spacing w:after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"___"_____ 20__ г.</w:t>
            </w:r>
          </w:p>
          <w:p w:rsidR="005B09B7" w:rsidRPr="00261904" w:rsidRDefault="005B09B7" w:rsidP="00C65031">
            <w:pPr>
              <w:spacing w:after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86" w:type="pct"/>
          </w:tcPr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75" w:type="pct"/>
          </w:tcPr>
          <w:p w:rsidR="005B09B7" w:rsidRPr="00BB712F" w:rsidRDefault="005B09B7" w:rsidP="00111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D043B3" w:rsidRDefault="00D043B3" w:rsidP="00843A0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18"/>
          <w:szCs w:val="18"/>
        </w:rPr>
      </w:pPr>
    </w:p>
    <w:p w:rsidR="0087143A" w:rsidRPr="00A12C8E" w:rsidRDefault="0087143A" w:rsidP="00843A0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rFonts w:ascii="Times New Roman" w:hAnsi="Times New Roman"/>
          <w:sz w:val="22"/>
          <w:szCs w:val="22"/>
        </w:rPr>
        <w:t>1.2</w:t>
      </w:r>
      <w:r w:rsidR="00AA1B89" w:rsidRPr="00A12C8E">
        <w:rPr>
          <w:rFonts w:ascii="Times New Roman" w:hAnsi="Times New Roman"/>
          <w:sz w:val="22"/>
          <w:szCs w:val="22"/>
        </w:rPr>
        <w:t>.</w:t>
      </w:r>
      <w:r w:rsidRPr="00A12C8E">
        <w:rPr>
          <w:rFonts w:ascii="Times New Roman" w:hAnsi="Times New Roman"/>
          <w:sz w:val="22"/>
          <w:szCs w:val="22"/>
        </w:rPr>
        <w:t xml:space="preserve"> Срок освоения дополнительной общеобразовательной программы составляет </w:t>
      </w:r>
      <w:r w:rsidR="002F2BC4">
        <w:rPr>
          <w:rFonts w:ascii="Times New Roman" w:hAnsi="Times New Roman"/>
          <w:sz w:val="22"/>
          <w:szCs w:val="22"/>
        </w:rPr>
        <w:t>___</w:t>
      </w:r>
      <w:r w:rsidRPr="00B35780">
        <w:rPr>
          <w:rFonts w:ascii="Times New Roman" w:hAnsi="Times New Roman"/>
          <w:sz w:val="22"/>
          <w:szCs w:val="22"/>
        </w:rPr>
        <w:t xml:space="preserve"> месяц</w:t>
      </w:r>
      <w:r w:rsidR="00B35780" w:rsidRPr="00B35780">
        <w:rPr>
          <w:rFonts w:ascii="Times New Roman" w:hAnsi="Times New Roman"/>
          <w:sz w:val="22"/>
          <w:szCs w:val="22"/>
        </w:rPr>
        <w:t>ев</w:t>
      </w:r>
      <w:r w:rsidR="0032643E" w:rsidRPr="00B35780">
        <w:rPr>
          <w:rFonts w:ascii="Times New Roman" w:hAnsi="Times New Roman"/>
          <w:sz w:val="22"/>
          <w:szCs w:val="22"/>
        </w:rPr>
        <w:t xml:space="preserve"> (</w:t>
      </w:r>
      <w:r w:rsidR="002F2BC4">
        <w:rPr>
          <w:rFonts w:ascii="Times New Roman" w:hAnsi="Times New Roman"/>
          <w:sz w:val="22"/>
          <w:szCs w:val="22"/>
        </w:rPr>
        <w:t>____</w:t>
      </w:r>
      <w:r w:rsidR="0032643E" w:rsidRPr="00B35780">
        <w:rPr>
          <w:rFonts w:ascii="Times New Roman" w:hAnsi="Times New Roman"/>
          <w:sz w:val="22"/>
          <w:szCs w:val="22"/>
        </w:rPr>
        <w:t xml:space="preserve"> </w:t>
      </w:r>
      <w:r w:rsidR="00FE3D2F" w:rsidRPr="00B35780">
        <w:rPr>
          <w:rFonts w:ascii="Times New Roman" w:hAnsi="Times New Roman"/>
          <w:sz w:val="22"/>
          <w:szCs w:val="22"/>
        </w:rPr>
        <w:t>учебны</w:t>
      </w:r>
      <w:r w:rsidR="002F2BC4">
        <w:rPr>
          <w:rFonts w:ascii="Times New Roman" w:hAnsi="Times New Roman"/>
          <w:sz w:val="22"/>
          <w:szCs w:val="22"/>
        </w:rPr>
        <w:t>е</w:t>
      </w:r>
      <w:r w:rsidR="00FE3D2F" w:rsidRPr="00B35780">
        <w:rPr>
          <w:rFonts w:ascii="Times New Roman" w:hAnsi="Times New Roman"/>
          <w:sz w:val="22"/>
          <w:szCs w:val="22"/>
        </w:rPr>
        <w:t xml:space="preserve"> </w:t>
      </w:r>
      <w:r w:rsidR="0032643E" w:rsidRPr="00B35780">
        <w:rPr>
          <w:rFonts w:ascii="Times New Roman" w:hAnsi="Times New Roman"/>
          <w:sz w:val="22"/>
          <w:szCs w:val="22"/>
        </w:rPr>
        <w:t>недел</w:t>
      </w:r>
      <w:r w:rsidR="00B35780">
        <w:rPr>
          <w:rFonts w:ascii="Times New Roman" w:hAnsi="Times New Roman"/>
          <w:sz w:val="22"/>
          <w:szCs w:val="22"/>
        </w:rPr>
        <w:t>и</w:t>
      </w:r>
      <w:r w:rsidR="0032643E" w:rsidRPr="00B35780">
        <w:rPr>
          <w:rFonts w:ascii="Times New Roman" w:hAnsi="Times New Roman"/>
          <w:sz w:val="22"/>
          <w:szCs w:val="22"/>
        </w:rPr>
        <w:t>)</w:t>
      </w:r>
      <w:r w:rsidRPr="00B35780">
        <w:rPr>
          <w:rFonts w:ascii="Times New Roman" w:hAnsi="Times New Roman"/>
          <w:sz w:val="22"/>
          <w:szCs w:val="22"/>
        </w:rPr>
        <w:t>.</w:t>
      </w:r>
    </w:p>
    <w:p w:rsidR="00913557" w:rsidRPr="00A12C8E" w:rsidRDefault="0063345A" w:rsidP="00913557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913557" w:rsidRPr="00A12C8E" w:rsidRDefault="00913557" w:rsidP="00843A0C">
      <w:pPr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:rsidR="00AA1B89" w:rsidRPr="00A12C8E" w:rsidRDefault="00AA1B89" w:rsidP="00843A0C">
      <w:pPr>
        <w:spacing w:after="0"/>
        <w:jc w:val="center"/>
        <w:rPr>
          <w:rFonts w:ascii="Times New Roman CYR" w:hAnsi="Times New Roman CYR" w:cs="Times New Roman CYR"/>
        </w:rPr>
      </w:pPr>
      <w:r w:rsidRPr="00A12C8E">
        <w:rPr>
          <w:rFonts w:ascii="Times New Roman CYR" w:hAnsi="Times New Roman CYR" w:cs="Times New Roman CYR"/>
          <w:b/>
          <w:bCs/>
        </w:rPr>
        <w:t xml:space="preserve">2. </w:t>
      </w:r>
      <w:proofErr w:type="gramStart"/>
      <w:r w:rsidRPr="00A12C8E">
        <w:rPr>
          <w:rFonts w:ascii="Times New Roman CYR" w:hAnsi="Times New Roman CYR" w:cs="Times New Roman CYR"/>
          <w:b/>
          <w:bCs/>
        </w:rPr>
        <w:t>ПРАВА  ИСПОЛНИТЕЛЯ</w:t>
      </w:r>
      <w:proofErr w:type="gramEnd"/>
      <w:r w:rsidRPr="00A12C8E">
        <w:rPr>
          <w:rFonts w:ascii="Times New Roman CYR" w:hAnsi="Times New Roman CYR" w:cs="Times New Roman CYR"/>
          <w:b/>
          <w:bCs/>
        </w:rPr>
        <w:t>,  ЗАКАЗЧИКА,  ОБУЧАЮЩЕГОСЯ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A12C8E">
        <w:rPr>
          <w:color w:val="auto"/>
          <w:sz w:val="22"/>
          <w:szCs w:val="22"/>
        </w:rPr>
        <w:t xml:space="preserve">2.1. </w:t>
      </w:r>
      <w:r w:rsidRPr="00A12C8E">
        <w:rPr>
          <w:b/>
          <w:color w:val="auto"/>
          <w:sz w:val="22"/>
          <w:szCs w:val="22"/>
        </w:rPr>
        <w:t>Исполнитель</w:t>
      </w:r>
      <w:r w:rsidRPr="00A12C8E">
        <w:rPr>
          <w:color w:val="auto"/>
          <w:sz w:val="22"/>
          <w:szCs w:val="22"/>
        </w:rPr>
        <w:t xml:space="preserve"> вправе: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A12C8E">
        <w:rPr>
          <w:color w:val="auto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</w:t>
      </w:r>
      <w:r w:rsidR="0032643E">
        <w:rPr>
          <w:color w:val="auto"/>
          <w:sz w:val="22"/>
          <w:szCs w:val="22"/>
        </w:rPr>
        <w:t xml:space="preserve">чность </w:t>
      </w:r>
      <w:proofErr w:type="gramStart"/>
      <w:r w:rsidR="0032643E">
        <w:rPr>
          <w:color w:val="auto"/>
          <w:sz w:val="22"/>
          <w:szCs w:val="22"/>
        </w:rPr>
        <w:t xml:space="preserve">проведения </w:t>
      </w:r>
      <w:r w:rsidRPr="00A12C8E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A12C8E">
        <w:rPr>
          <w:color w:val="auto"/>
          <w:sz w:val="22"/>
          <w:szCs w:val="22"/>
        </w:rPr>
        <w:t>аттестации</w:t>
      </w:r>
      <w:proofErr w:type="gramEnd"/>
      <w:r w:rsidRPr="00A12C8E">
        <w:rPr>
          <w:color w:val="auto"/>
          <w:sz w:val="22"/>
          <w:szCs w:val="22"/>
        </w:rPr>
        <w:t xml:space="preserve"> Обучающегося.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A12C8E">
        <w:rPr>
          <w:color w:val="auto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A12C8E">
        <w:rPr>
          <w:color w:val="auto"/>
          <w:sz w:val="22"/>
          <w:szCs w:val="22"/>
        </w:rPr>
        <w:lastRenderedPageBreak/>
        <w:t xml:space="preserve">2.2. </w:t>
      </w:r>
      <w:r w:rsidRPr="00A12C8E">
        <w:rPr>
          <w:b/>
          <w:color w:val="auto"/>
          <w:sz w:val="22"/>
          <w:szCs w:val="22"/>
        </w:rPr>
        <w:t>Заказчик</w:t>
      </w:r>
      <w:r w:rsidRPr="00A12C8E">
        <w:rPr>
          <w:color w:val="auto"/>
          <w:sz w:val="22"/>
          <w:szCs w:val="22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A12C8E">
        <w:rPr>
          <w:rFonts w:ascii="Times New Roman" w:hAnsi="Times New Roman"/>
          <w:color w:val="auto"/>
          <w:sz w:val="22"/>
          <w:szCs w:val="22"/>
        </w:rPr>
        <w:t>1</w:t>
      </w:r>
      <w:r w:rsidRPr="00A12C8E">
        <w:rPr>
          <w:color w:val="auto"/>
          <w:sz w:val="22"/>
          <w:szCs w:val="22"/>
        </w:rPr>
        <w:t xml:space="preserve"> настоящего Договора.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A12C8E">
        <w:rPr>
          <w:color w:val="auto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6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A12C8E">
          <w:rPr>
            <w:rStyle w:val="a6"/>
            <w:color w:val="auto"/>
            <w:sz w:val="22"/>
            <w:szCs w:val="22"/>
          </w:rPr>
          <w:t>частью 1 статьи 34</w:t>
        </w:r>
      </w:hyperlink>
      <w:r w:rsidRPr="00A12C8E">
        <w:rPr>
          <w:color w:val="auto"/>
          <w:sz w:val="22"/>
          <w:szCs w:val="22"/>
        </w:rPr>
        <w:t xml:space="preserve"> Федерального закона от 29 декабря 2012 г. № 273-ФЗ "Об образовании в Российской Федерации". 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A12C8E">
        <w:rPr>
          <w:b/>
          <w:color w:val="auto"/>
          <w:sz w:val="22"/>
          <w:szCs w:val="22"/>
        </w:rPr>
        <w:t>Обучающийся</w:t>
      </w:r>
      <w:r w:rsidRPr="00A12C8E">
        <w:rPr>
          <w:color w:val="auto"/>
          <w:sz w:val="22"/>
          <w:szCs w:val="22"/>
        </w:rPr>
        <w:t xml:space="preserve"> также вправе: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A12C8E">
        <w:rPr>
          <w:color w:val="auto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A12C8E">
        <w:rPr>
          <w:rFonts w:ascii="Times New Roman" w:hAnsi="Times New Roman"/>
          <w:color w:val="auto"/>
          <w:sz w:val="22"/>
          <w:szCs w:val="22"/>
        </w:rPr>
        <w:t>1</w:t>
      </w:r>
      <w:r w:rsidRPr="00A12C8E">
        <w:rPr>
          <w:color w:val="auto"/>
          <w:sz w:val="22"/>
          <w:szCs w:val="22"/>
        </w:rPr>
        <w:t xml:space="preserve"> настоящего Договора.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A12C8E">
        <w:rPr>
          <w:color w:val="auto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A12C8E">
        <w:rPr>
          <w:color w:val="auto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A12C8E">
        <w:rPr>
          <w:color w:val="auto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A0C86" w:rsidRPr="00A12C8E" w:rsidRDefault="00AA1B89" w:rsidP="00706524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A12C8E">
        <w:rPr>
          <w:color w:val="auto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35883" w:rsidRDefault="00D35883" w:rsidP="000A0C86">
      <w:pPr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:rsidR="00AA1B89" w:rsidRPr="00A12C8E" w:rsidRDefault="00AA1B89" w:rsidP="000A0C86">
      <w:pPr>
        <w:spacing w:after="0"/>
        <w:jc w:val="center"/>
        <w:rPr>
          <w:rFonts w:ascii="Times New Roman CYR" w:hAnsi="Times New Roman CYR" w:cs="Times New Roman CYR"/>
        </w:rPr>
      </w:pPr>
      <w:r w:rsidRPr="00A12C8E">
        <w:rPr>
          <w:rFonts w:ascii="Times New Roman CYR" w:hAnsi="Times New Roman CYR" w:cs="Times New Roman CYR"/>
          <w:b/>
          <w:bCs/>
        </w:rPr>
        <w:t xml:space="preserve">3. </w:t>
      </w:r>
      <w:proofErr w:type="gramStart"/>
      <w:r w:rsidRPr="00A12C8E">
        <w:rPr>
          <w:rFonts w:ascii="Times New Roman CYR" w:hAnsi="Times New Roman CYR" w:cs="Times New Roman CYR"/>
          <w:b/>
          <w:bCs/>
        </w:rPr>
        <w:t>ОБЯЗАННОСТИ  ИСПОЛНИТЕЛЯ</w:t>
      </w:r>
      <w:proofErr w:type="gramEnd"/>
      <w:r w:rsidRPr="00A12C8E">
        <w:rPr>
          <w:rFonts w:ascii="Times New Roman CYR" w:hAnsi="Times New Roman CYR" w:cs="Times New Roman CYR"/>
          <w:b/>
          <w:bCs/>
        </w:rPr>
        <w:t>,  ЗАКАЗЧИКА,  ОБУЧАЮЩЕГОСЯ</w:t>
      </w:r>
    </w:p>
    <w:p w:rsidR="001D6A41" w:rsidRPr="00A12C8E" w:rsidRDefault="001D6A41" w:rsidP="00246CEC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 xml:space="preserve">3.1. </w:t>
      </w:r>
      <w:r w:rsidRPr="00A12C8E">
        <w:rPr>
          <w:b/>
          <w:sz w:val="22"/>
          <w:szCs w:val="22"/>
        </w:rPr>
        <w:t>Исполнитель</w:t>
      </w:r>
      <w:r w:rsidRPr="00A12C8E">
        <w:rPr>
          <w:sz w:val="22"/>
          <w:szCs w:val="22"/>
        </w:rPr>
        <w:t xml:space="preserve"> обязан:    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 xml:space="preserve">3.1.1.     Зачислить     </w:t>
      </w:r>
      <w:proofErr w:type="gramStart"/>
      <w:r w:rsidRPr="00A12C8E">
        <w:rPr>
          <w:sz w:val="22"/>
          <w:szCs w:val="22"/>
        </w:rPr>
        <w:t>Обучающегося,   </w:t>
      </w:r>
      <w:proofErr w:type="gramEnd"/>
      <w:r w:rsidRPr="00A12C8E">
        <w:rPr>
          <w:sz w:val="22"/>
          <w:szCs w:val="22"/>
        </w:rPr>
        <w:t xml:space="preserve"> выполнившего    установленныезаконодательством   Российской   Федерации,   учредительными   документами,</w:t>
      </w:r>
      <w:r w:rsidR="001C08BA">
        <w:rPr>
          <w:rFonts w:asciiTheme="minorHAnsi" w:hAnsiTheme="minorHAnsi"/>
          <w:sz w:val="22"/>
          <w:szCs w:val="22"/>
        </w:rPr>
        <w:t xml:space="preserve"> </w:t>
      </w:r>
      <w:r w:rsidRPr="00A12C8E">
        <w:rPr>
          <w:sz w:val="22"/>
          <w:szCs w:val="22"/>
        </w:rPr>
        <w:t>локальными нормативными  актами  Исполнителя  условия  приема,  в  качестве</w:t>
      </w:r>
      <w:r w:rsidRPr="00A12C8E">
        <w:rPr>
          <w:rFonts w:ascii="Times New Roman" w:hAnsi="Times New Roman"/>
          <w:sz w:val="22"/>
          <w:szCs w:val="22"/>
        </w:rPr>
        <w:t xml:space="preserve"> учащегося</w:t>
      </w:r>
      <w:r w:rsidRPr="00A12C8E">
        <w:rPr>
          <w:sz w:val="22"/>
          <w:szCs w:val="22"/>
        </w:rPr>
        <w:t>.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№ 2300-1 (ред. от 02.07.2013) &quot;О защите прав потребителей&quot;{КонсультантПлюс}" w:history="1">
        <w:r w:rsidRPr="00A12C8E">
          <w:rPr>
            <w:rStyle w:val="a6"/>
            <w:color w:val="auto"/>
            <w:sz w:val="22"/>
            <w:szCs w:val="22"/>
          </w:rPr>
          <w:t>Законом</w:t>
        </w:r>
      </w:hyperlink>
      <w:r w:rsidRPr="00A12C8E">
        <w:rPr>
          <w:sz w:val="22"/>
          <w:szCs w:val="22"/>
        </w:rPr>
        <w:t xml:space="preserve"> Российской Федерации "О защите прав потребителей" и Федеральным </w:t>
      </w:r>
      <w:hyperlink r:id="rId8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A12C8E">
          <w:rPr>
            <w:rStyle w:val="a6"/>
            <w:color w:val="auto"/>
            <w:sz w:val="22"/>
            <w:szCs w:val="22"/>
          </w:rPr>
          <w:t>законом</w:t>
        </w:r>
      </w:hyperlink>
      <w:r w:rsidRPr="00A12C8E">
        <w:rPr>
          <w:color w:val="auto"/>
          <w:sz w:val="22"/>
          <w:szCs w:val="22"/>
        </w:rPr>
        <w:t xml:space="preserve"> "</w:t>
      </w:r>
      <w:r w:rsidRPr="00A12C8E">
        <w:rPr>
          <w:sz w:val="22"/>
          <w:szCs w:val="22"/>
        </w:rPr>
        <w:t>Об образовании в Российской Федерации"</w:t>
      </w:r>
      <w:r w:rsidRPr="00A12C8E">
        <w:rPr>
          <w:rFonts w:ascii="Times New Roman" w:hAnsi="Times New Roman"/>
          <w:sz w:val="22"/>
          <w:szCs w:val="22"/>
        </w:rPr>
        <w:t xml:space="preserve">.                                                      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Pr="00A12C8E">
        <w:rPr>
          <w:rFonts w:ascii="Times New Roman" w:hAnsi="Times New Roman"/>
          <w:sz w:val="22"/>
          <w:szCs w:val="22"/>
        </w:rPr>
        <w:t>дополнительными образовательными общеразвивающими программами для детей и взрослых</w:t>
      </w:r>
      <w:r w:rsidRPr="00A12C8E">
        <w:rPr>
          <w:sz w:val="22"/>
          <w:szCs w:val="22"/>
        </w:rPr>
        <w:t>, учебным планом, в том числе индивидуальным,</w:t>
      </w:r>
      <w:r w:rsidR="00101968">
        <w:rPr>
          <w:rFonts w:asciiTheme="minorHAnsi" w:hAnsiTheme="minorHAnsi"/>
          <w:sz w:val="22"/>
          <w:szCs w:val="22"/>
        </w:rPr>
        <w:t xml:space="preserve"> </w:t>
      </w:r>
      <w:r w:rsidRPr="00A12C8E">
        <w:rPr>
          <w:rFonts w:ascii="Times New Roman CYR" w:hAnsi="Times New Roman CYR" w:cs="Times New Roman CYR"/>
          <w:sz w:val="22"/>
          <w:szCs w:val="22"/>
        </w:rPr>
        <w:t>годовым календарным учебным графиком</w:t>
      </w:r>
      <w:r w:rsidRPr="00A12C8E">
        <w:rPr>
          <w:sz w:val="22"/>
          <w:szCs w:val="22"/>
        </w:rPr>
        <w:t xml:space="preserve"> и расписанием занятий Исполнителя.</w:t>
      </w:r>
    </w:p>
    <w:p w:rsidR="00101968" w:rsidRDefault="00AA1B89" w:rsidP="00246CEC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2C8E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2C8E">
        <w:rPr>
          <w:sz w:val="22"/>
          <w:szCs w:val="22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246CEC" w:rsidRPr="006C00A3" w:rsidRDefault="00AA1B89" w:rsidP="00246CEC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2C8E">
        <w:rPr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06323" w:rsidRPr="005F1370" w:rsidRDefault="005F1370" w:rsidP="00BC5C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3.1.8. </w:t>
      </w:r>
      <w:r w:rsidR="00D06323" w:rsidRPr="005F1370">
        <w:rPr>
          <w:rFonts w:ascii="Times New Roman" w:hAnsi="Times New Roman"/>
        </w:rPr>
        <w:t>В случае введен</w:t>
      </w:r>
      <w:r w:rsidR="00607925" w:rsidRPr="005F1370">
        <w:rPr>
          <w:rFonts w:ascii="Times New Roman" w:hAnsi="Times New Roman"/>
        </w:rPr>
        <w:t xml:space="preserve">ия </w:t>
      </w:r>
      <w:r w:rsidR="00D06323" w:rsidRPr="005F1370">
        <w:rPr>
          <w:rFonts w:ascii="Times New Roman" w:hAnsi="Times New Roman"/>
        </w:rPr>
        <w:t>карантинных мероприятий и перехода</w:t>
      </w:r>
      <w:r w:rsidR="00444109" w:rsidRPr="005F1370">
        <w:rPr>
          <w:rFonts w:ascii="Times New Roman" w:hAnsi="Times New Roman"/>
        </w:rPr>
        <w:t xml:space="preserve"> образовательных учреждений городского округа Самара </w:t>
      </w:r>
      <w:r w:rsidR="006C00A3" w:rsidRPr="005F1370">
        <w:rPr>
          <w:rFonts w:ascii="Times New Roman" w:hAnsi="Times New Roman"/>
        </w:rPr>
        <w:t xml:space="preserve">на дистанционный формат обучения </w:t>
      </w:r>
      <w:r w:rsidR="00FF72F2" w:rsidRPr="005F1370">
        <w:rPr>
          <w:rFonts w:ascii="Times New Roman" w:hAnsi="Times New Roman"/>
        </w:rPr>
        <w:t xml:space="preserve">Исполнитель вправе предложить Заказчику дальнейшую реализацию образовательной </w:t>
      </w:r>
      <w:r w:rsidRPr="005F1370">
        <w:rPr>
          <w:rFonts w:ascii="Times New Roman" w:hAnsi="Times New Roman"/>
        </w:rPr>
        <w:t xml:space="preserve">программы </w:t>
      </w:r>
      <w:r w:rsidR="00607925" w:rsidRPr="005F1370">
        <w:rPr>
          <w:rFonts w:ascii="Times New Roman" w:hAnsi="Times New Roman"/>
        </w:rPr>
        <w:t xml:space="preserve">в </w:t>
      </w:r>
      <w:r w:rsidR="00444109" w:rsidRPr="005F1370">
        <w:rPr>
          <w:rFonts w:ascii="Times New Roman" w:hAnsi="Times New Roman"/>
        </w:rPr>
        <w:t>дистанционно</w:t>
      </w:r>
      <w:r w:rsidR="00607925" w:rsidRPr="005F1370">
        <w:rPr>
          <w:rFonts w:ascii="Times New Roman" w:hAnsi="Times New Roman"/>
        </w:rPr>
        <w:t>й ф</w:t>
      </w:r>
      <w:r w:rsidR="00444109" w:rsidRPr="005F1370">
        <w:rPr>
          <w:rFonts w:ascii="Times New Roman" w:hAnsi="Times New Roman"/>
        </w:rPr>
        <w:t>орм</w:t>
      </w:r>
      <w:r w:rsidR="00607925" w:rsidRPr="005F1370">
        <w:rPr>
          <w:rFonts w:ascii="Times New Roman" w:hAnsi="Times New Roman"/>
        </w:rPr>
        <w:t>е.</w:t>
      </w:r>
      <w:r w:rsidR="00D06323" w:rsidRPr="005F1370">
        <w:rPr>
          <w:rFonts w:ascii="Times New Roman" w:hAnsi="Times New Roman"/>
        </w:rPr>
        <w:t>  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 xml:space="preserve">3.2. </w:t>
      </w:r>
      <w:r w:rsidRPr="00A12C8E">
        <w:rPr>
          <w:b/>
          <w:sz w:val="22"/>
          <w:szCs w:val="22"/>
        </w:rPr>
        <w:t>Заказчик</w:t>
      </w:r>
      <w:r w:rsidRPr="00A12C8E">
        <w:rPr>
          <w:sz w:val="22"/>
          <w:szCs w:val="22"/>
        </w:rPr>
        <w:t xml:space="preserve"> обязан</w:t>
      </w:r>
      <w:r w:rsidRPr="00A12C8E">
        <w:rPr>
          <w:rFonts w:ascii="Times New Roman" w:hAnsi="Times New Roman"/>
          <w:sz w:val="22"/>
          <w:szCs w:val="22"/>
        </w:rPr>
        <w:t>:</w:t>
      </w:r>
      <w:r w:rsidRPr="00A12C8E">
        <w:rPr>
          <w:sz w:val="22"/>
          <w:szCs w:val="22"/>
        </w:rPr>
        <w:t xml:space="preserve">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2C8E">
        <w:rPr>
          <w:sz w:val="22"/>
          <w:szCs w:val="22"/>
        </w:rPr>
        <w:t xml:space="preserve">3.3. </w:t>
      </w:r>
      <w:r w:rsidRPr="00A12C8E">
        <w:rPr>
          <w:b/>
          <w:sz w:val="22"/>
          <w:szCs w:val="22"/>
        </w:rPr>
        <w:t>Обучающийся</w:t>
      </w:r>
      <w:r w:rsidRPr="00A12C8E">
        <w:rPr>
          <w:sz w:val="22"/>
          <w:szCs w:val="22"/>
        </w:rPr>
        <w:t xml:space="preserve"> обязан соблюдать требования, установленные в </w:t>
      </w:r>
      <w:hyperlink r:id="rId9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A12C8E">
          <w:rPr>
            <w:rStyle w:val="a6"/>
            <w:color w:val="auto"/>
            <w:sz w:val="22"/>
            <w:szCs w:val="22"/>
          </w:rPr>
          <w:t>статье 43</w:t>
        </w:r>
      </w:hyperlink>
      <w:r w:rsidR="002F2BC4">
        <w:rPr>
          <w:rFonts w:asciiTheme="minorHAnsi" w:hAnsiTheme="minorHAnsi"/>
        </w:rPr>
        <w:t xml:space="preserve"> </w:t>
      </w:r>
      <w:r w:rsidRPr="00A12C8E">
        <w:rPr>
          <w:sz w:val="22"/>
          <w:szCs w:val="22"/>
        </w:rPr>
        <w:t>Федерального закона от 29 декабря 2012 г. № 273-ФЗ "Об образовании в Российской Федерации", в том числе: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rFonts w:ascii="Times New Roman" w:hAnsi="Times New Roman"/>
          <w:sz w:val="22"/>
          <w:szCs w:val="22"/>
        </w:rPr>
        <w:t>3</w:t>
      </w:r>
      <w:r w:rsidRPr="00A12C8E">
        <w:rPr>
          <w:sz w:val="22"/>
          <w:szCs w:val="22"/>
        </w:rPr>
        <w:t>.3.2. Извещать Исполнителя о причинах отсутствия на занятиях.</w:t>
      </w:r>
    </w:p>
    <w:p w:rsidR="00246CEC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 xml:space="preserve">3.3.3. Обучаться в образовательной организации по </w:t>
      </w:r>
      <w:r w:rsidRPr="00A12C8E">
        <w:rPr>
          <w:rFonts w:ascii="Times New Roman" w:hAnsi="Times New Roman"/>
          <w:sz w:val="22"/>
          <w:szCs w:val="22"/>
        </w:rPr>
        <w:t xml:space="preserve">дополнительной </w:t>
      </w:r>
      <w:r w:rsidR="00246CEC" w:rsidRPr="00A12C8E">
        <w:rPr>
          <w:rFonts w:ascii="Times New Roman" w:hAnsi="Times New Roman"/>
          <w:sz w:val="22"/>
          <w:szCs w:val="22"/>
        </w:rPr>
        <w:t>общеобр</w:t>
      </w:r>
      <w:r w:rsidRPr="00A12C8E">
        <w:rPr>
          <w:rFonts w:ascii="Times New Roman" w:hAnsi="Times New Roman"/>
          <w:sz w:val="22"/>
          <w:szCs w:val="22"/>
        </w:rPr>
        <w:t>азовате</w:t>
      </w:r>
      <w:r w:rsidR="00246CEC" w:rsidRPr="00A12C8E">
        <w:rPr>
          <w:rFonts w:ascii="Times New Roman" w:hAnsi="Times New Roman"/>
          <w:sz w:val="22"/>
          <w:szCs w:val="22"/>
        </w:rPr>
        <w:t>льной общеразвивающей программе</w:t>
      </w:r>
      <w:r w:rsidRPr="00A12C8E">
        <w:rPr>
          <w:rFonts w:ascii="Times New Roman" w:hAnsi="Times New Roman"/>
          <w:sz w:val="22"/>
          <w:szCs w:val="22"/>
        </w:rPr>
        <w:t xml:space="preserve"> в соответствии </w:t>
      </w:r>
      <w:proofErr w:type="gramStart"/>
      <w:r w:rsidRPr="00A12C8E">
        <w:rPr>
          <w:rFonts w:ascii="Times New Roman" w:hAnsi="Times New Roman"/>
          <w:sz w:val="22"/>
          <w:szCs w:val="22"/>
        </w:rPr>
        <w:t xml:space="preserve">с </w:t>
      </w:r>
      <w:r w:rsidRPr="00A12C8E">
        <w:rPr>
          <w:sz w:val="22"/>
          <w:szCs w:val="22"/>
        </w:rPr>
        <w:t xml:space="preserve"> учебным</w:t>
      </w:r>
      <w:proofErr w:type="gramEnd"/>
      <w:r w:rsidRPr="00A12C8E">
        <w:rPr>
          <w:sz w:val="22"/>
          <w:szCs w:val="22"/>
        </w:rPr>
        <w:t xml:space="preserve"> планом, в том числе индивидуальным, Исполнителя.</w:t>
      </w:r>
    </w:p>
    <w:p w:rsidR="00AA1B89" w:rsidRPr="00A12C8E" w:rsidRDefault="00AA1B89" w:rsidP="00246CEC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2C8E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A0C86" w:rsidRPr="00A12C8E" w:rsidRDefault="000A0C86" w:rsidP="000A0C86">
      <w:pPr>
        <w:pStyle w:val="normacttex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A1B89" w:rsidRPr="00A12C8E" w:rsidRDefault="00AA1B89" w:rsidP="000A0C86">
      <w:pPr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A12C8E">
        <w:rPr>
          <w:rFonts w:ascii="Times New Roman CYR" w:hAnsi="Times New Roman CYR" w:cs="Times New Roman CYR"/>
          <w:b/>
          <w:bCs/>
        </w:rPr>
        <w:t>4. СТОИМОСТЬ УСЛУГ, СРОКИ И ПОРЯДОК ИХ ОПЛАТЫ</w:t>
      </w:r>
    </w:p>
    <w:p w:rsidR="001D6A41" w:rsidRPr="00A12C8E" w:rsidRDefault="001D6A41" w:rsidP="000A0C86">
      <w:pPr>
        <w:pStyle w:val="normacttex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44BA8" w:rsidRPr="00A12C8E" w:rsidRDefault="00AA1B89" w:rsidP="000A0C86">
      <w:pPr>
        <w:pStyle w:val="normacttex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12C8E">
        <w:rPr>
          <w:sz w:val="22"/>
          <w:szCs w:val="22"/>
        </w:rPr>
        <w:t xml:space="preserve">4.1. Полная стоимость платных образовательных услуг за весь период обучения Обучающегося составляет </w:t>
      </w:r>
    </w:p>
    <w:p w:rsidR="00344BA8" w:rsidRPr="00C0054E" w:rsidRDefault="00344BA8" w:rsidP="000A0C86">
      <w:pPr>
        <w:pStyle w:val="normacttex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46CEC" w:rsidRPr="00A12C8E" w:rsidRDefault="00AA1B89" w:rsidP="000A0C86">
      <w:pPr>
        <w:pStyle w:val="normacttex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0054E">
        <w:rPr>
          <w:sz w:val="22"/>
          <w:szCs w:val="22"/>
        </w:rPr>
        <w:t>_____________________________________________________________________</w:t>
      </w:r>
      <w:r w:rsidR="00255459" w:rsidRPr="00C0054E">
        <w:rPr>
          <w:sz w:val="22"/>
          <w:szCs w:val="22"/>
        </w:rPr>
        <w:t>_______________________</w:t>
      </w:r>
      <w:r w:rsidRPr="00A12C8E">
        <w:rPr>
          <w:sz w:val="22"/>
          <w:szCs w:val="22"/>
        </w:rPr>
        <w:t xml:space="preserve">рублей.                        </w:t>
      </w:r>
    </w:p>
    <w:p w:rsidR="00255459" w:rsidRPr="00A12C8E" w:rsidRDefault="00AA1B89" w:rsidP="00DF73B7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2C8E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27BB2" w:rsidRPr="00F27BB2" w:rsidRDefault="00AA1B89" w:rsidP="00DF73B7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lastRenderedPageBreak/>
        <w:t>4.2. Оплата производится</w:t>
      </w:r>
      <w:r w:rsidR="00A12C8E" w:rsidRPr="00A12C8E">
        <w:rPr>
          <w:rFonts w:asciiTheme="minorHAnsi" w:hAnsiTheme="minorHAnsi"/>
          <w:sz w:val="22"/>
          <w:szCs w:val="22"/>
        </w:rPr>
        <w:t xml:space="preserve"> </w:t>
      </w:r>
      <w:r w:rsidR="00F27BB2">
        <w:rPr>
          <w:rFonts w:ascii="Times New Roman" w:hAnsi="Times New Roman"/>
          <w:sz w:val="22"/>
          <w:szCs w:val="22"/>
        </w:rPr>
        <w:t>не позднее 10 числа периода</w:t>
      </w:r>
      <w:r w:rsidR="00B11344">
        <w:rPr>
          <w:rFonts w:ascii="Times New Roman" w:hAnsi="Times New Roman"/>
          <w:sz w:val="22"/>
          <w:szCs w:val="22"/>
        </w:rPr>
        <w:t>,</w:t>
      </w:r>
      <w:r w:rsidR="00F27BB2">
        <w:rPr>
          <w:rFonts w:ascii="Times New Roman" w:hAnsi="Times New Roman"/>
          <w:sz w:val="22"/>
          <w:szCs w:val="22"/>
        </w:rPr>
        <w:t xml:space="preserve"> подлежащего оплате</w:t>
      </w:r>
      <w:r w:rsidR="00B11344">
        <w:rPr>
          <w:rFonts w:ascii="Times New Roman" w:hAnsi="Times New Roman"/>
          <w:sz w:val="22"/>
          <w:szCs w:val="22"/>
        </w:rPr>
        <w:t>,</w:t>
      </w:r>
      <w:r w:rsidR="00F27BB2" w:rsidRPr="00F27BB2">
        <w:rPr>
          <w:rFonts w:ascii="Times New Roman" w:hAnsi="Times New Roman"/>
          <w:i/>
          <w:sz w:val="22"/>
          <w:szCs w:val="22"/>
        </w:rPr>
        <w:t xml:space="preserve"> </w:t>
      </w:r>
      <w:r w:rsidR="00F27BB2" w:rsidRPr="00F27BB2">
        <w:rPr>
          <w:rFonts w:ascii="Times New Roman" w:hAnsi="Times New Roman"/>
          <w:sz w:val="22"/>
          <w:szCs w:val="22"/>
        </w:rPr>
        <w:t xml:space="preserve">в безналичном порядке на счет, указанный </w:t>
      </w:r>
      <w:proofErr w:type="gramStart"/>
      <w:r w:rsidR="00F27BB2" w:rsidRPr="00F27BB2">
        <w:rPr>
          <w:rFonts w:ascii="Times New Roman" w:hAnsi="Times New Roman"/>
          <w:sz w:val="22"/>
          <w:szCs w:val="22"/>
        </w:rPr>
        <w:t>в  разделе</w:t>
      </w:r>
      <w:proofErr w:type="gramEnd"/>
      <w:r w:rsidR="00F27BB2" w:rsidRPr="00F27BB2">
        <w:rPr>
          <w:rFonts w:ascii="Times New Roman" w:hAnsi="Times New Roman"/>
          <w:sz w:val="22"/>
          <w:szCs w:val="22"/>
        </w:rPr>
        <w:t xml:space="preserve"> 9 настоящего Договора.</w:t>
      </w:r>
    </w:p>
    <w:p w:rsidR="00F27BB2" w:rsidRPr="00C0054E" w:rsidRDefault="00F27BB2" w:rsidP="000A0C86">
      <w:pPr>
        <w:pStyle w:val="normacttext"/>
        <w:spacing w:before="0" w:beforeAutospacing="0" w:after="0" w:afterAutospacing="0"/>
        <w:rPr>
          <w:rFonts w:ascii="Times New Roman" w:hAnsi="Times New Roman"/>
          <w:i/>
          <w:sz w:val="22"/>
          <w:szCs w:val="22"/>
        </w:rPr>
      </w:pPr>
      <w:r w:rsidRPr="00F27BB2">
        <w:rPr>
          <w:rFonts w:ascii="Times New Roman" w:hAnsi="Times New Roman"/>
          <w:sz w:val="22"/>
          <w:szCs w:val="22"/>
        </w:rPr>
        <w:t>4.3. Период оплаты -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="00AA1B89" w:rsidRPr="00A12C8E">
        <w:rPr>
          <w:rFonts w:ascii="Times New Roman" w:hAnsi="Times New Roman"/>
          <w:i/>
          <w:sz w:val="22"/>
          <w:szCs w:val="22"/>
        </w:rPr>
        <w:t xml:space="preserve">(единовременно, ежемесячно, ежеквартально, по четвертям, полугодиям или иной платежный </w:t>
      </w:r>
      <w:proofErr w:type="gramStart"/>
      <w:r w:rsidR="00AA1B89" w:rsidRPr="00A12C8E">
        <w:rPr>
          <w:rFonts w:ascii="Times New Roman" w:hAnsi="Times New Roman"/>
          <w:i/>
          <w:sz w:val="22"/>
          <w:szCs w:val="22"/>
        </w:rPr>
        <w:t xml:space="preserve">период)  </w:t>
      </w:r>
      <w:r w:rsidR="00AA1B89" w:rsidRPr="00C0054E">
        <w:rPr>
          <w:rFonts w:ascii="Times New Roman" w:hAnsi="Times New Roman"/>
          <w:sz w:val="22"/>
          <w:szCs w:val="22"/>
        </w:rPr>
        <w:t>_</w:t>
      </w:r>
      <w:proofErr w:type="gramEnd"/>
      <w:r w:rsidR="00AA1B89" w:rsidRPr="00C0054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</w:t>
      </w:r>
      <w:r w:rsidR="00AA1B89" w:rsidRPr="00C0054E">
        <w:rPr>
          <w:rFonts w:ascii="Times New Roman" w:hAnsi="Times New Roman"/>
          <w:i/>
          <w:sz w:val="22"/>
          <w:szCs w:val="22"/>
        </w:rPr>
        <w:t xml:space="preserve"> </w:t>
      </w:r>
    </w:p>
    <w:p w:rsidR="002F2BC4" w:rsidRPr="002F2BC4" w:rsidRDefault="00E1757A" w:rsidP="002F2BC4">
      <w:pPr>
        <w:spacing w:before="100" w:beforeAutospacing="1" w:after="100" w:afterAutospacing="1" w:line="240" w:lineRule="auto"/>
        <w:jc w:val="both"/>
        <w:rPr>
          <w:rFonts w:ascii="PTSerifRegular" w:hAnsi="PTSerifRegular"/>
          <w:color w:val="000000"/>
          <w:lang w:eastAsia="ru-RU"/>
        </w:rPr>
      </w:pPr>
      <w:r w:rsidRPr="002F2BC4">
        <w:rPr>
          <w:rFonts w:ascii="PTSerifRegular" w:hAnsi="PTSerifRegular"/>
          <w:color w:val="000000"/>
          <w:lang w:eastAsia="ru-RU"/>
        </w:rPr>
        <w:t>4.4</w:t>
      </w:r>
      <w:r w:rsidR="00A12C8E" w:rsidRPr="002F2BC4">
        <w:rPr>
          <w:rFonts w:ascii="PTSerifRegular" w:hAnsi="PTSerifRegular"/>
          <w:color w:val="000000"/>
          <w:lang w:eastAsia="ru-RU"/>
        </w:rPr>
        <w:t xml:space="preserve">. </w:t>
      </w:r>
      <w:r w:rsidR="002F2BC4" w:rsidRPr="002F2BC4">
        <w:rPr>
          <w:rFonts w:ascii="PTSerifRegular" w:hAnsi="PTSerifRegular"/>
          <w:color w:val="000000"/>
          <w:lang w:eastAsia="ru-RU"/>
        </w:rPr>
        <w:t xml:space="preserve">Перерасчет суммы оплаты за обучение производится в случае болезни или санаторно-курортного лечения потребителя (обучающегося </w:t>
      </w:r>
      <w:r w:rsidR="002F2BC4" w:rsidRPr="002F2BC4">
        <w:rPr>
          <w:rFonts w:ascii="PTSerifRegular" w:hAnsi="PTSerifRegular"/>
          <w:b/>
          <w:color w:val="000000"/>
          <w:lang w:eastAsia="ru-RU"/>
        </w:rPr>
        <w:t>по групповой форме</w:t>
      </w:r>
      <w:r w:rsidR="002F2BC4" w:rsidRPr="002F2BC4">
        <w:rPr>
          <w:rFonts w:ascii="PTSerifRegular" w:hAnsi="PTSerifRegular"/>
          <w:color w:val="000000"/>
          <w:lang w:eastAsia="ru-RU"/>
        </w:rPr>
        <w:t xml:space="preserve"> обучения) сроком 21 и более календарных дней, по письменному заявлению заказчика и при наличии соответствующих документов, предоставленных заказчиком не позднее 5 дней после болезни или лечения, исполнителем производится перерасчет. В этом случае плата за период болезни или лечения не взимается. В случае болезни или санаторно-курортного лечения потребителя (обучающегося по групповой форме обучения) сроком 14 дней производится перерасчет суммы оплаты в размере 50 %.</w:t>
      </w:r>
    </w:p>
    <w:p w:rsidR="002F2BC4" w:rsidRPr="002F2BC4" w:rsidRDefault="002F2BC4" w:rsidP="002F2BC4">
      <w:pPr>
        <w:spacing w:before="100" w:beforeAutospacing="1" w:after="100" w:afterAutospacing="1" w:line="240" w:lineRule="auto"/>
        <w:jc w:val="both"/>
        <w:rPr>
          <w:rFonts w:ascii="PTSerifRegular" w:hAnsi="PTSerifRegular"/>
          <w:color w:val="000000"/>
          <w:lang w:eastAsia="ru-RU"/>
        </w:rPr>
      </w:pPr>
      <w:r w:rsidRPr="002F2BC4">
        <w:rPr>
          <w:rFonts w:ascii="PTSerifRegular" w:hAnsi="PTSerifRegular"/>
          <w:color w:val="000000"/>
          <w:lang w:eastAsia="ru-RU"/>
        </w:rPr>
        <w:t>4.5. Для Обучающихся, чьи родители (законные представители) являются участниками специальной военной операции (СВО), в случае болезни или санаторно-курортного лечения потребителя, сроком от 14 дней и более, плата не взимается.</w:t>
      </w:r>
    </w:p>
    <w:p w:rsidR="002F2BC4" w:rsidRPr="002F2BC4" w:rsidRDefault="002F2BC4" w:rsidP="002F2BC4">
      <w:pPr>
        <w:spacing w:before="100" w:beforeAutospacing="1" w:after="100" w:afterAutospacing="1" w:line="240" w:lineRule="auto"/>
        <w:jc w:val="both"/>
        <w:rPr>
          <w:rFonts w:ascii="PTSerifRegular" w:hAnsi="PTSerifRegular"/>
          <w:color w:val="000000"/>
          <w:lang w:eastAsia="ru-RU"/>
        </w:rPr>
      </w:pPr>
      <w:r w:rsidRPr="002F2BC4">
        <w:rPr>
          <w:rFonts w:ascii="PTSerifRegular" w:hAnsi="PTSerifRegular"/>
          <w:color w:val="000000"/>
          <w:lang w:eastAsia="ru-RU"/>
        </w:rPr>
        <w:t>4.6. В остальных случаях перерасчет суммы оплаты за обучение не производится.</w:t>
      </w:r>
    </w:p>
    <w:p w:rsidR="00AA1B89" w:rsidRPr="00A12C8E" w:rsidRDefault="00AA1B89" w:rsidP="00572D6B">
      <w:pPr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A12C8E">
        <w:rPr>
          <w:rFonts w:ascii="Times New Roman CYR" w:hAnsi="Times New Roman CYR" w:cs="Times New Roman CYR"/>
          <w:b/>
          <w:bCs/>
        </w:rPr>
        <w:t>5. ОСНОВАНИЯ ИЗМЕНЕНИЯ И РАСТОРЖЕНИЯ ДОГОВОРА</w:t>
      </w:r>
    </w:p>
    <w:p w:rsidR="00344BA8" w:rsidRPr="00A12C8E" w:rsidRDefault="00344BA8" w:rsidP="00572D6B">
      <w:pPr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:rsidR="00255459" w:rsidRPr="00A12C8E" w:rsidRDefault="00AA1B89" w:rsidP="00BB5521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55459" w:rsidRPr="00A12C8E" w:rsidRDefault="00AA1B89" w:rsidP="0025545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>5.2. Настоящий Договор может быть расторгнут по соглашению Сторон.</w:t>
      </w:r>
    </w:p>
    <w:p w:rsidR="00255459" w:rsidRPr="00A12C8E" w:rsidRDefault="00AA1B89" w:rsidP="00255459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2C8E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255459" w:rsidRPr="00A12C8E" w:rsidRDefault="00255459" w:rsidP="00255459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2C8E">
        <w:rPr>
          <w:rFonts w:ascii="Times New Roman" w:hAnsi="Times New Roman"/>
          <w:sz w:val="22"/>
          <w:szCs w:val="22"/>
        </w:rPr>
        <w:t xml:space="preserve">- </w:t>
      </w:r>
      <w:r w:rsidR="00AA1B89" w:rsidRPr="00A12C8E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</w:t>
      </w:r>
      <w:r w:rsidR="00F27BB2">
        <w:rPr>
          <w:rFonts w:asciiTheme="minorHAnsi" w:hAnsiTheme="minorHAnsi"/>
          <w:sz w:val="22"/>
          <w:szCs w:val="22"/>
        </w:rPr>
        <w:t xml:space="preserve"> </w:t>
      </w:r>
      <w:r w:rsidR="00AA1B89" w:rsidRPr="00A12C8E">
        <w:rPr>
          <w:sz w:val="22"/>
          <w:szCs w:val="22"/>
        </w:rPr>
        <w:t>незаконное зачисление в эту образовательную организацию;</w:t>
      </w:r>
    </w:p>
    <w:p w:rsidR="00255459" w:rsidRPr="00A12C8E" w:rsidRDefault="00255459" w:rsidP="0025545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rFonts w:asciiTheme="minorHAnsi" w:hAnsiTheme="minorHAnsi"/>
          <w:sz w:val="22"/>
          <w:szCs w:val="22"/>
        </w:rPr>
        <w:t xml:space="preserve">- </w:t>
      </w:r>
      <w:r w:rsidR="00AA1B89" w:rsidRPr="00A12C8E">
        <w:rPr>
          <w:sz w:val="22"/>
          <w:szCs w:val="22"/>
        </w:rPr>
        <w:t>просрочки оплаты стоимости платных образовательных услуг;</w:t>
      </w:r>
    </w:p>
    <w:p w:rsidR="00255459" w:rsidRPr="00A12C8E" w:rsidRDefault="00255459" w:rsidP="0025545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rFonts w:ascii="Times New Roman" w:hAnsi="Times New Roman"/>
          <w:sz w:val="22"/>
          <w:szCs w:val="22"/>
        </w:rPr>
        <w:t xml:space="preserve">- </w:t>
      </w:r>
      <w:r w:rsidR="00AA1B89" w:rsidRPr="00A12C8E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55459" w:rsidRPr="00A12C8E" w:rsidRDefault="00255459" w:rsidP="0025545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rFonts w:ascii="Times New Roman" w:hAnsi="Times New Roman"/>
          <w:sz w:val="22"/>
          <w:szCs w:val="22"/>
        </w:rPr>
        <w:t xml:space="preserve">- </w:t>
      </w:r>
      <w:r w:rsidR="00AA1B89" w:rsidRPr="00A12C8E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255459" w:rsidRPr="00A12C8E" w:rsidRDefault="00AA1B89" w:rsidP="0025545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>5.4. Настоящий Договор расторгается досрочно:</w:t>
      </w:r>
    </w:p>
    <w:p w:rsidR="00255459" w:rsidRPr="00A12C8E" w:rsidRDefault="00255459" w:rsidP="0025545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rFonts w:ascii="Times New Roman" w:hAnsi="Times New Roman"/>
          <w:sz w:val="22"/>
          <w:szCs w:val="22"/>
        </w:rPr>
        <w:t xml:space="preserve">- </w:t>
      </w:r>
      <w:r w:rsidR="00AA1B89" w:rsidRPr="00A12C8E"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55459" w:rsidRPr="00A12C8E" w:rsidRDefault="00255459" w:rsidP="00255459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2C8E">
        <w:rPr>
          <w:rFonts w:ascii="Times New Roman" w:hAnsi="Times New Roman"/>
          <w:sz w:val="22"/>
          <w:szCs w:val="22"/>
        </w:rPr>
        <w:t>-</w:t>
      </w:r>
      <w:r w:rsidR="00AA1B89" w:rsidRPr="00A12C8E">
        <w:rPr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55459" w:rsidRPr="00A12C8E" w:rsidRDefault="0063345A" w:rsidP="0025545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A1B89" w:rsidRPr="00A12C8E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A1B89" w:rsidRPr="00A12C8E" w:rsidRDefault="00AA1B89" w:rsidP="00255459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2C8E">
        <w:rPr>
          <w:sz w:val="22"/>
          <w:szCs w:val="22"/>
        </w:rPr>
        <w:t xml:space="preserve">5.6. </w:t>
      </w:r>
      <w:proofErr w:type="gramStart"/>
      <w:r w:rsidRPr="00A12C8E">
        <w:rPr>
          <w:sz w:val="22"/>
          <w:szCs w:val="22"/>
        </w:rPr>
        <w:t>Заказчик  вправе</w:t>
      </w:r>
      <w:proofErr w:type="gramEnd"/>
      <w:r w:rsidRPr="00A12C8E">
        <w:rPr>
          <w:sz w:val="22"/>
          <w:szCs w:val="22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B6EF4" w:rsidRPr="00A12C8E" w:rsidRDefault="00CB6EF4" w:rsidP="00A512D1">
      <w:pPr>
        <w:spacing w:after="0"/>
        <w:rPr>
          <w:rFonts w:ascii="Times New Roman CYR" w:hAnsi="Times New Roman CYR" w:cs="Times New Roman CYR"/>
          <w:b/>
          <w:bCs/>
        </w:rPr>
      </w:pPr>
    </w:p>
    <w:p w:rsidR="00AA1B89" w:rsidRPr="00A12C8E" w:rsidRDefault="00AA1B89" w:rsidP="001D5B99">
      <w:pPr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A12C8E">
        <w:rPr>
          <w:rFonts w:ascii="Times New Roman CYR" w:hAnsi="Times New Roman CYR" w:cs="Times New Roman CYR"/>
          <w:b/>
          <w:bCs/>
        </w:rPr>
        <w:t xml:space="preserve">6. </w:t>
      </w:r>
      <w:proofErr w:type="gramStart"/>
      <w:r w:rsidRPr="00A12C8E">
        <w:rPr>
          <w:rFonts w:ascii="Times New Roman CYR" w:hAnsi="Times New Roman CYR" w:cs="Times New Roman CYR"/>
          <w:b/>
          <w:bCs/>
        </w:rPr>
        <w:t>ОТВЕТСТВЕННОСТЬ  ИСПОЛНИТЕЛЯ</w:t>
      </w:r>
      <w:proofErr w:type="gramEnd"/>
      <w:r w:rsidRPr="00A12C8E">
        <w:rPr>
          <w:rFonts w:ascii="Times New Roman CYR" w:hAnsi="Times New Roman CYR" w:cs="Times New Roman CYR"/>
          <w:b/>
          <w:bCs/>
        </w:rPr>
        <w:t>,  ЗАКАЗЧИКА,  ОБУЧАЮЩЕГОСЯ</w:t>
      </w:r>
    </w:p>
    <w:p w:rsidR="00EC350F" w:rsidRPr="00A12C8E" w:rsidRDefault="00EC350F" w:rsidP="001D5B99">
      <w:pPr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:rsidR="00E8361B" w:rsidRPr="00B13CB2" w:rsidRDefault="00AA1B89" w:rsidP="00EC350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B13CB2">
        <w:rPr>
          <w:rFonts w:ascii="Times New Roman" w:hAnsi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8361B" w:rsidRPr="00B13CB2" w:rsidRDefault="00E8361B" w:rsidP="00EC350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B13CB2">
        <w:rPr>
          <w:rFonts w:ascii="Times New Roman" w:hAnsi="Times New Roman"/>
          <w:sz w:val="22"/>
          <w:szCs w:val="22"/>
        </w:rPr>
        <w:t>6</w:t>
      </w:r>
      <w:r w:rsidR="00AA1B89" w:rsidRPr="00B13CB2">
        <w:rPr>
          <w:rFonts w:ascii="Times New Roman" w:hAnsi="Times New Roman"/>
          <w:sz w:val="22"/>
          <w:szCs w:val="22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</w:t>
      </w:r>
      <w:r w:rsidR="00121838" w:rsidRPr="00B13CB2">
        <w:rPr>
          <w:rFonts w:ascii="Times New Roman" w:hAnsi="Times New Roman"/>
          <w:sz w:val="22"/>
          <w:szCs w:val="22"/>
        </w:rPr>
        <w:t xml:space="preserve"> б</w:t>
      </w:r>
      <w:r w:rsidR="00AA1B89" w:rsidRPr="00B13CB2">
        <w:rPr>
          <w:rFonts w:ascii="Times New Roman" w:hAnsi="Times New Roman"/>
          <w:sz w:val="22"/>
          <w:szCs w:val="22"/>
        </w:rPr>
        <w:t>езвозмездного оказания образовательной услуги</w:t>
      </w:r>
      <w:r w:rsidR="00121838" w:rsidRPr="00B13CB2">
        <w:rPr>
          <w:rFonts w:ascii="Times New Roman" w:hAnsi="Times New Roman"/>
          <w:sz w:val="22"/>
          <w:szCs w:val="22"/>
        </w:rPr>
        <w:t>.</w:t>
      </w:r>
    </w:p>
    <w:p w:rsidR="00EC350F" w:rsidRPr="00B13CB2" w:rsidRDefault="005362F7" w:rsidP="00EC350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B13CB2">
        <w:rPr>
          <w:rFonts w:ascii="Times New Roman" w:hAnsi="Times New Roman"/>
          <w:sz w:val="22"/>
          <w:szCs w:val="22"/>
        </w:rPr>
        <w:t>6.</w:t>
      </w:r>
      <w:r w:rsidR="00382142" w:rsidRPr="00B13CB2">
        <w:rPr>
          <w:rFonts w:ascii="Times New Roman" w:hAnsi="Times New Roman"/>
          <w:sz w:val="22"/>
          <w:szCs w:val="22"/>
        </w:rPr>
        <w:t>3.</w:t>
      </w:r>
      <w:r w:rsidR="00AA1B89" w:rsidRPr="00B13CB2">
        <w:rPr>
          <w:rFonts w:ascii="Times New Roman" w:hAnsi="Times New Roman"/>
          <w:sz w:val="22"/>
          <w:szCs w:val="22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C350F" w:rsidRPr="00B13CB2" w:rsidRDefault="005362F7" w:rsidP="00EC350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B13CB2">
        <w:rPr>
          <w:rFonts w:ascii="Times New Roman" w:hAnsi="Times New Roman"/>
          <w:sz w:val="22"/>
          <w:szCs w:val="22"/>
        </w:rPr>
        <w:t>6.</w:t>
      </w:r>
      <w:r w:rsidR="00B13CB2" w:rsidRPr="00B13CB2">
        <w:rPr>
          <w:rFonts w:ascii="Times New Roman" w:hAnsi="Times New Roman"/>
          <w:sz w:val="22"/>
          <w:szCs w:val="22"/>
        </w:rPr>
        <w:t>3</w:t>
      </w:r>
      <w:r w:rsidRPr="00B13CB2">
        <w:rPr>
          <w:rFonts w:ascii="Times New Roman" w:hAnsi="Times New Roman"/>
          <w:sz w:val="22"/>
          <w:szCs w:val="22"/>
        </w:rPr>
        <w:t>.</w:t>
      </w:r>
      <w:r w:rsidR="00B13CB2" w:rsidRPr="00B13CB2">
        <w:rPr>
          <w:rFonts w:ascii="Times New Roman" w:hAnsi="Times New Roman"/>
          <w:sz w:val="22"/>
          <w:szCs w:val="22"/>
        </w:rPr>
        <w:t>1</w:t>
      </w:r>
      <w:r w:rsidR="00AA1B89" w:rsidRPr="00B13CB2">
        <w:rPr>
          <w:rFonts w:ascii="Times New Roman" w:hAnsi="Times New Roman"/>
          <w:sz w:val="22"/>
          <w:szCs w:val="22"/>
        </w:rPr>
        <w:t xml:space="preserve"> </w:t>
      </w:r>
      <w:r w:rsidR="00201023">
        <w:rPr>
          <w:rFonts w:ascii="Times New Roman" w:hAnsi="Times New Roman"/>
          <w:sz w:val="22"/>
          <w:szCs w:val="22"/>
        </w:rPr>
        <w:t>н</w:t>
      </w:r>
      <w:r w:rsidR="00AA1B89" w:rsidRPr="00B13CB2">
        <w:rPr>
          <w:rFonts w:ascii="Times New Roman" w:hAnsi="Times New Roman"/>
          <w:sz w:val="22"/>
          <w:szCs w:val="22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C350F" w:rsidRPr="00B13CB2" w:rsidRDefault="005362F7" w:rsidP="00EC350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B13CB2">
        <w:rPr>
          <w:rFonts w:ascii="Times New Roman" w:hAnsi="Times New Roman"/>
          <w:sz w:val="22"/>
          <w:szCs w:val="22"/>
        </w:rPr>
        <w:lastRenderedPageBreak/>
        <w:t>6.</w:t>
      </w:r>
      <w:r w:rsidR="00B13CB2" w:rsidRPr="00B13CB2">
        <w:rPr>
          <w:rFonts w:ascii="Times New Roman" w:hAnsi="Times New Roman"/>
          <w:sz w:val="22"/>
          <w:szCs w:val="22"/>
        </w:rPr>
        <w:t>3</w:t>
      </w:r>
      <w:r w:rsidRPr="00B13CB2">
        <w:rPr>
          <w:rFonts w:ascii="Times New Roman" w:hAnsi="Times New Roman"/>
          <w:sz w:val="22"/>
          <w:szCs w:val="22"/>
        </w:rPr>
        <w:t>.</w:t>
      </w:r>
      <w:r w:rsidR="00B13CB2" w:rsidRPr="00B13CB2">
        <w:rPr>
          <w:rFonts w:ascii="Times New Roman" w:hAnsi="Times New Roman"/>
          <w:sz w:val="22"/>
          <w:szCs w:val="22"/>
        </w:rPr>
        <w:t>2</w:t>
      </w:r>
      <w:r w:rsidR="00AA1B89" w:rsidRPr="00B13CB2">
        <w:rPr>
          <w:rFonts w:ascii="Times New Roman" w:hAnsi="Times New Roman"/>
          <w:sz w:val="22"/>
          <w:szCs w:val="22"/>
        </w:rPr>
        <w:t xml:space="preserve">. </w:t>
      </w:r>
      <w:r w:rsidR="00201023">
        <w:rPr>
          <w:rFonts w:ascii="Times New Roman" w:hAnsi="Times New Roman"/>
          <w:sz w:val="22"/>
          <w:szCs w:val="22"/>
        </w:rPr>
        <w:t>п</w:t>
      </w:r>
      <w:r w:rsidR="00AA1B89" w:rsidRPr="00B13CB2">
        <w:rPr>
          <w:rFonts w:ascii="Times New Roman" w:hAnsi="Times New Roman"/>
          <w:sz w:val="22"/>
          <w:szCs w:val="22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C350F" w:rsidRPr="00B13CB2" w:rsidRDefault="00AA1B89" w:rsidP="00EC350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B13CB2">
        <w:rPr>
          <w:rFonts w:ascii="Times New Roman" w:hAnsi="Times New Roman"/>
          <w:sz w:val="22"/>
          <w:szCs w:val="22"/>
        </w:rPr>
        <w:t>6.</w:t>
      </w:r>
      <w:r w:rsidR="00B13CB2" w:rsidRPr="00B13CB2">
        <w:rPr>
          <w:rFonts w:ascii="Times New Roman" w:hAnsi="Times New Roman"/>
          <w:sz w:val="22"/>
          <w:szCs w:val="22"/>
        </w:rPr>
        <w:t>3</w:t>
      </w:r>
      <w:r w:rsidRPr="00B13CB2">
        <w:rPr>
          <w:rFonts w:ascii="Times New Roman" w:hAnsi="Times New Roman"/>
          <w:sz w:val="22"/>
          <w:szCs w:val="22"/>
        </w:rPr>
        <w:t>.</w:t>
      </w:r>
      <w:r w:rsidR="00B13CB2" w:rsidRPr="00B13CB2">
        <w:rPr>
          <w:rFonts w:ascii="Times New Roman" w:hAnsi="Times New Roman"/>
          <w:sz w:val="22"/>
          <w:szCs w:val="22"/>
        </w:rPr>
        <w:t>3</w:t>
      </w:r>
      <w:r w:rsidRPr="00B13CB2">
        <w:rPr>
          <w:rFonts w:ascii="Times New Roman" w:hAnsi="Times New Roman"/>
          <w:sz w:val="22"/>
          <w:szCs w:val="22"/>
        </w:rPr>
        <w:t xml:space="preserve">. </w:t>
      </w:r>
      <w:r w:rsidR="002F2BC4">
        <w:rPr>
          <w:rFonts w:ascii="Times New Roman" w:hAnsi="Times New Roman"/>
          <w:sz w:val="22"/>
          <w:szCs w:val="22"/>
        </w:rPr>
        <w:t>Р</w:t>
      </w:r>
      <w:r w:rsidRPr="00B13CB2">
        <w:rPr>
          <w:rFonts w:ascii="Times New Roman" w:hAnsi="Times New Roman"/>
          <w:sz w:val="22"/>
          <w:szCs w:val="22"/>
        </w:rPr>
        <w:t>асторгнуть Договор.</w:t>
      </w:r>
    </w:p>
    <w:p w:rsidR="00AA1B89" w:rsidRPr="00B13CB2" w:rsidRDefault="00AA1B89" w:rsidP="00EC350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B13CB2">
        <w:rPr>
          <w:rFonts w:ascii="Times New Roman" w:hAnsi="Times New Roman"/>
          <w:sz w:val="22"/>
          <w:szCs w:val="22"/>
        </w:rPr>
        <w:t>6.</w:t>
      </w:r>
      <w:r w:rsidR="00B13CB2" w:rsidRPr="00B13CB2">
        <w:rPr>
          <w:rFonts w:ascii="Times New Roman" w:hAnsi="Times New Roman"/>
          <w:sz w:val="22"/>
          <w:szCs w:val="22"/>
        </w:rPr>
        <w:t>4</w:t>
      </w:r>
      <w:r w:rsidRPr="00B13CB2">
        <w:rPr>
          <w:rFonts w:ascii="Times New Roman" w:hAnsi="Times New Roman"/>
          <w:sz w:val="22"/>
          <w:szCs w:val="22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362F7" w:rsidRDefault="005362F7" w:rsidP="00EC350F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AA1B89" w:rsidRPr="00A12C8E" w:rsidRDefault="00AA1B89" w:rsidP="001D5B99">
      <w:pPr>
        <w:pStyle w:val="normacttext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A12C8E">
        <w:rPr>
          <w:rFonts w:ascii="Times New Roman CYR" w:hAnsi="Times New Roman CYR" w:cs="Times New Roman CYR"/>
          <w:b/>
          <w:bCs/>
          <w:sz w:val="22"/>
          <w:szCs w:val="22"/>
        </w:rPr>
        <w:t>7. СРОК ДЕЙСТВИЯ ДОГОВОРА</w:t>
      </w:r>
    </w:p>
    <w:p w:rsidR="00E8361B" w:rsidRPr="00A12C8E" w:rsidRDefault="00E8361B" w:rsidP="001D5B99">
      <w:pPr>
        <w:pStyle w:val="normacttext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:rsidR="00AA1B89" w:rsidRDefault="00AA1B89" w:rsidP="00683849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2C8E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42046" w:rsidRDefault="00242046" w:rsidP="001D5B99">
      <w:pPr>
        <w:pStyle w:val="normacttex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A1B89" w:rsidRPr="00A12C8E" w:rsidRDefault="00AA1B89" w:rsidP="001D5B99">
      <w:pPr>
        <w:pStyle w:val="normacttext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12C8E">
        <w:rPr>
          <w:rFonts w:ascii="Times New Roman CYR" w:hAnsi="Times New Roman CYR" w:cs="Times New Roman CYR"/>
          <w:b/>
          <w:bCs/>
          <w:sz w:val="22"/>
          <w:szCs w:val="22"/>
        </w:rPr>
        <w:t>8. ЗАКЛЮЧИТЕЛЬНЫЕ ПОЛОЖЕНИЯ</w:t>
      </w:r>
    </w:p>
    <w:p w:rsidR="001D6A41" w:rsidRPr="00A12C8E" w:rsidRDefault="001D6A41" w:rsidP="001D5B99">
      <w:pPr>
        <w:pStyle w:val="normacttext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1D6A41" w:rsidRPr="00A12C8E" w:rsidRDefault="00AA1B89" w:rsidP="001D6A41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D6A41" w:rsidRPr="00A12C8E" w:rsidRDefault="00AA1B89" w:rsidP="001D6A41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D6A41" w:rsidRPr="00A12C8E" w:rsidRDefault="00AA1B89" w:rsidP="00265D7C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12C8E">
        <w:rPr>
          <w:sz w:val="22"/>
          <w:szCs w:val="22"/>
        </w:rPr>
        <w:t xml:space="preserve">8.3. Настоящий Договор составлен в </w:t>
      </w:r>
      <w:r w:rsidR="00BB3320" w:rsidRPr="00F27BB2">
        <w:rPr>
          <w:rFonts w:ascii="Times New Roman" w:hAnsi="Times New Roman"/>
          <w:sz w:val="22"/>
          <w:szCs w:val="22"/>
        </w:rPr>
        <w:t>2-х (двух)</w:t>
      </w:r>
      <w:r w:rsidRPr="00A12C8E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A1B89" w:rsidRPr="00A12C8E" w:rsidRDefault="00AA1B89" w:rsidP="00265D7C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2C8E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CB6EF4" w:rsidRPr="00A12C8E" w:rsidRDefault="00CB6EF4" w:rsidP="00265D7C">
      <w:pPr>
        <w:pStyle w:val="normac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A760F0" w:rsidRDefault="00AA1B89" w:rsidP="00265D7C">
      <w:pPr>
        <w:pStyle w:val="normacttext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437972">
        <w:rPr>
          <w:rFonts w:ascii="Times New Roman CYR" w:hAnsi="Times New Roman CYR" w:cs="Times New Roman CYR"/>
          <w:b/>
          <w:bCs/>
          <w:sz w:val="20"/>
          <w:szCs w:val="20"/>
        </w:rPr>
        <w:t>9. АДРЕСА И РЕКВИЗИТЫ СТОРОН</w:t>
      </w:r>
    </w:p>
    <w:p w:rsidR="00A12C8E" w:rsidRDefault="00A12C8E" w:rsidP="00265D7C">
      <w:pPr>
        <w:pStyle w:val="normacttext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10264" w:type="dxa"/>
        <w:jc w:val="center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1"/>
        <w:gridCol w:w="272"/>
        <w:gridCol w:w="3119"/>
        <w:gridCol w:w="454"/>
        <w:gridCol w:w="3118"/>
      </w:tblGrid>
      <w:tr w:rsidR="00A760F0" w:rsidRPr="00BE259F" w:rsidTr="00625185">
        <w:trPr>
          <w:trHeight w:val="829"/>
          <w:jc w:val="center"/>
        </w:trPr>
        <w:tc>
          <w:tcPr>
            <w:tcW w:w="33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F0" w:rsidRPr="00A12C8E" w:rsidRDefault="00A760F0" w:rsidP="00A12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2C8E">
              <w:rPr>
                <w:lang w:eastAsia="ru-RU"/>
              </w:rPr>
              <w:tab/>
            </w:r>
            <w:r w:rsidRPr="00A12C8E">
              <w:rPr>
                <w:rFonts w:ascii="Times New Roman" w:hAnsi="Times New Roman"/>
                <w:b/>
              </w:rPr>
              <w:t>Исполнитель</w:t>
            </w:r>
          </w:p>
          <w:p w:rsidR="000C0935" w:rsidRPr="000C0935" w:rsidRDefault="000C0935" w:rsidP="000C093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0C0935">
              <w:rPr>
                <w:rFonts w:ascii="Times New Roman" w:hAnsi="Times New Roman"/>
                <w:bCs/>
                <w:lang w:eastAsia="ru-RU"/>
              </w:rPr>
              <w:t>муниципальное  бюджетное</w:t>
            </w:r>
            <w:proofErr w:type="gramEnd"/>
            <w:r w:rsidRPr="000C0935">
              <w:rPr>
                <w:rFonts w:ascii="Times New Roman" w:hAnsi="Times New Roman"/>
                <w:bCs/>
                <w:lang w:eastAsia="ru-RU"/>
              </w:rPr>
              <w:t xml:space="preserve">  учреждение </w:t>
            </w:r>
          </w:p>
          <w:p w:rsidR="000C0935" w:rsidRPr="000C0935" w:rsidRDefault="000C0935" w:rsidP="000C093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C0935">
              <w:rPr>
                <w:rFonts w:ascii="Times New Roman" w:hAnsi="Times New Roman"/>
                <w:bCs/>
                <w:lang w:eastAsia="ru-RU"/>
              </w:rPr>
              <w:t xml:space="preserve">дополнительного образования  </w:t>
            </w:r>
          </w:p>
          <w:p w:rsidR="000C0935" w:rsidRPr="000C0935" w:rsidRDefault="000C0935" w:rsidP="000C093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C0935">
              <w:rPr>
                <w:rFonts w:ascii="Times New Roman" w:hAnsi="Times New Roman"/>
                <w:bCs/>
                <w:lang w:eastAsia="ru-RU"/>
              </w:rPr>
              <w:t>«Детская школа искусств № 8 «Радуга» городского округа Самара</w:t>
            </w:r>
          </w:p>
          <w:p w:rsidR="000C0935" w:rsidRPr="000C0935" w:rsidRDefault="000C0935" w:rsidP="000C093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C0935">
              <w:rPr>
                <w:rFonts w:ascii="Times New Roman" w:hAnsi="Times New Roman"/>
                <w:bCs/>
                <w:lang w:eastAsia="ru-RU"/>
              </w:rPr>
              <w:t xml:space="preserve">(МБУ ДО «ДШИ № 8 «Радуга» </w:t>
            </w:r>
            <w:proofErr w:type="spellStart"/>
            <w:r w:rsidRPr="000C0935">
              <w:rPr>
                <w:rFonts w:ascii="Times New Roman" w:hAnsi="Times New Roman"/>
                <w:bCs/>
                <w:lang w:eastAsia="ru-RU"/>
              </w:rPr>
              <w:t>г.о</w:t>
            </w:r>
            <w:proofErr w:type="spellEnd"/>
            <w:r w:rsidRPr="000C0935">
              <w:rPr>
                <w:rFonts w:ascii="Times New Roman" w:hAnsi="Times New Roman"/>
                <w:bCs/>
                <w:lang w:eastAsia="ru-RU"/>
              </w:rPr>
              <w:t>. Самара)</w:t>
            </w:r>
          </w:p>
          <w:p w:rsidR="000C0935" w:rsidRPr="000C0935" w:rsidRDefault="000C0935" w:rsidP="000C093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C0935">
              <w:rPr>
                <w:rFonts w:ascii="Times New Roman" w:hAnsi="Times New Roman"/>
                <w:bCs/>
                <w:lang w:eastAsia="ru-RU"/>
              </w:rPr>
              <w:t>443095, г. Самара, Кировский район, ул. Георгия Димитрова, д. 39</w:t>
            </w:r>
          </w:p>
          <w:p w:rsidR="000C0935" w:rsidRPr="000C0935" w:rsidRDefault="000C0935" w:rsidP="000C093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C0935">
              <w:rPr>
                <w:rFonts w:ascii="Times New Roman" w:hAnsi="Times New Roman"/>
                <w:bCs/>
                <w:lang w:eastAsia="ru-RU"/>
              </w:rPr>
              <w:t>ИНН 6312033690</w:t>
            </w:r>
          </w:p>
          <w:p w:rsidR="000C0935" w:rsidRPr="000C0935" w:rsidRDefault="000C0935" w:rsidP="000C093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C0935">
              <w:rPr>
                <w:rFonts w:ascii="Times New Roman" w:hAnsi="Times New Roman"/>
                <w:bCs/>
                <w:lang w:eastAsia="ru-RU"/>
              </w:rPr>
              <w:t>КПП 631201001</w:t>
            </w:r>
          </w:p>
          <w:p w:rsidR="000C0935" w:rsidRPr="000C0935" w:rsidRDefault="000C0935" w:rsidP="000C093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C0935">
              <w:rPr>
                <w:rFonts w:ascii="Times New Roman" w:hAnsi="Times New Roman"/>
                <w:bCs/>
                <w:lang w:eastAsia="ru-RU"/>
              </w:rPr>
              <w:t>ОГРН 1036300111242</w:t>
            </w:r>
          </w:p>
          <w:p w:rsidR="000C0935" w:rsidRPr="000C0935" w:rsidRDefault="000C0935" w:rsidP="000C093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C0935">
              <w:rPr>
                <w:rFonts w:ascii="Times New Roman" w:hAnsi="Times New Roman"/>
                <w:bCs/>
                <w:lang w:eastAsia="ru-RU"/>
              </w:rPr>
              <w:t>л/с 203.03.006.0 в Департаменте финансов Администрации городского округа Самара</w:t>
            </w:r>
          </w:p>
          <w:p w:rsidR="000C0935" w:rsidRPr="000C0935" w:rsidRDefault="000C0935" w:rsidP="000C093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C0935">
              <w:rPr>
                <w:rFonts w:ascii="Times New Roman" w:hAnsi="Times New Roman"/>
                <w:bCs/>
                <w:lang w:eastAsia="ru-RU"/>
              </w:rPr>
              <w:t>р/с 03234643367010004200 в ОТДЕЛЕНИЕ САМАРА БАНКА РОССИИ // УФК ПО САМАРСКОЙ ОБЛАСТИ г. Самара</w:t>
            </w:r>
          </w:p>
          <w:p w:rsidR="00A760F0" w:rsidRDefault="000C0935" w:rsidP="000C093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0935">
              <w:rPr>
                <w:rFonts w:ascii="Times New Roman" w:hAnsi="Times New Roman"/>
                <w:b w:val="0"/>
                <w:sz w:val="22"/>
                <w:szCs w:val="22"/>
              </w:rPr>
              <w:t xml:space="preserve">БИК ТОФК </w:t>
            </w:r>
            <w:r w:rsidR="00A113BF">
              <w:rPr>
                <w:rFonts w:ascii="Times New Roman" w:hAnsi="Times New Roman"/>
                <w:b w:val="0"/>
                <w:sz w:val="22"/>
                <w:szCs w:val="22"/>
              </w:rPr>
              <w:t>013601205</w:t>
            </w:r>
          </w:p>
          <w:p w:rsidR="00A5704A" w:rsidRDefault="00A5704A" w:rsidP="000C0935">
            <w:pPr>
              <w:pStyle w:val="20"/>
              <w:shd w:val="clear" w:color="auto" w:fill="auto"/>
              <w:spacing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КБК </w:t>
            </w:r>
            <w:r w:rsidR="000C0935" w:rsidRPr="000C0935">
              <w:rPr>
                <w:rFonts w:ascii="Times New Roman" w:hAnsi="Times New Roman"/>
                <w:b w:val="0"/>
                <w:sz w:val="22"/>
                <w:szCs w:val="22"/>
              </w:rPr>
              <w:t>00000000000000000130</w:t>
            </w:r>
          </w:p>
          <w:p w:rsidR="00A5704A" w:rsidRPr="00A12C8E" w:rsidRDefault="00A5704A" w:rsidP="000C0935">
            <w:pPr>
              <w:pStyle w:val="20"/>
              <w:shd w:val="clear" w:color="auto" w:fill="auto"/>
              <w:spacing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ОКТМО </w:t>
            </w:r>
            <w:r w:rsidR="000C0935" w:rsidRPr="000C0935">
              <w:rPr>
                <w:rFonts w:ascii="Times New Roman" w:hAnsi="Times New Roman"/>
                <w:b w:val="0"/>
                <w:sz w:val="22"/>
                <w:szCs w:val="22"/>
              </w:rPr>
              <w:t>36701310</w:t>
            </w:r>
          </w:p>
          <w:p w:rsidR="00A113BF" w:rsidRDefault="00A113BF" w:rsidP="000C0935">
            <w:pPr>
              <w:pStyle w:val="20"/>
              <w:shd w:val="clear" w:color="auto" w:fill="auto"/>
              <w:spacing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760F0" w:rsidRPr="00A12C8E" w:rsidRDefault="00A760F0" w:rsidP="000C0935">
            <w:pPr>
              <w:pStyle w:val="20"/>
              <w:shd w:val="clear" w:color="auto" w:fill="auto"/>
              <w:spacing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12C8E">
              <w:rPr>
                <w:rFonts w:ascii="Times New Roman" w:hAnsi="Times New Roman"/>
                <w:b w:val="0"/>
                <w:sz w:val="22"/>
                <w:szCs w:val="22"/>
              </w:rPr>
              <w:t>Директор МБУ ДО «ДШИ № 8 «Радуга» г.о. Самара</w:t>
            </w:r>
          </w:p>
          <w:p w:rsidR="00A760F0" w:rsidRPr="00A12C8E" w:rsidRDefault="00A760F0" w:rsidP="000C0935">
            <w:pPr>
              <w:spacing w:after="0"/>
              <w:rPr>
                <w:rFonts w:ascii="Times New Roman" w:hAnsi="Times New Roman"/>
              </w:rPr>
            </w:pPr>
            <w:r w:rsidRPr="00A12C8E">
              <w:rPr>
                <w:rFonts w:ascii="Times New Roman" w:hAnsi="Times New Roman"/>
              </w:rPr>
              <w:t>Е.В.</w:t>
            </w:r>
            <w:r w:rsidR="00331E3D">
              <w:rPr>
                <w:rFonts w:ascii="Times New Roman" w:hAnsi="Times New Roman"/>
              </w:rPr>
              <w:t xml:space="preserve"> </w:t>
            </w:r>
            <w:r w:rsidRPr="00A12C8E">
              <w:rPr>
                <w:rFonts w:ascii="Times New Roman" w:hAnsi="Times New Roman"/>
              </w:rPr>
              <w:t>Сморкалова</w:t>
            </w:r>
          </w:p>
          <w:p w:rsidR="00A760F0" w:rsidRPr="00A12C8E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760F0" w:rsidRPr="00A12C8E" w:rsidRDefault="00A760F0" w:rsidP="00A12C8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2" w:type="dxa"/>
            <w:vMerge w:val="restart"/>
            <w:tcBorders>
              <w:left w:val="nil"/>
            </w:tcBorders>
          </w:tcPr>
          <w:p w:rsidR="00A760F0" w:rsidRPr="00BE259F" w:rsidRDefault="00A760F0" w:rsidP="00A12C8E">
            <w:pPr>
              <w:spacing w:after="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760F0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454" w:type="dxa"/>
            <w:vMerge w:val="restart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</w:tcPr>
          <w:p w:rsidR="00A760F0" w:rsidRPr="00A760F0" w:rsidRDefault="00F27BB2" w:rsidP="00A12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Обучающийся</w:t>
            </w:r>
            <w:r w:rsidR="00A760F0" w:rsidRPr="00A760F0">
              <w:rPr>
                <w:rFonts w:ascii="Times New Roman" w:hAnsi="Times New Roman"/>
                <w:b/>
              </w:rPr>
              <w:t>, достигший</w:t>
            </w:r>
            <w:r w:rsidR="00A760F0" w:rsidRPr="00A760F0">
              <w:rPr>
                <w:rFonts w:ascii="Times New Roman" w:hAnsi="Times New Roman"/>
                <w:b/>
              </w:rPr>
              <w:br/>
              <w:t>14-летнего возраста</w:t>
            </w:r>
          </w:p>
        </w:tc>
      </w:tr>
      <w:tr w:rsidR="00A760F0" w:rsidRPr="00BE259F" w:rsidTr="00625185">
        <w:trPr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  <w:r w:rsidRPr="00A760F0">
              <w:rPr>
                <w:rFonts w:ascii="Times New Roman" w:hAnsi="Times New Roman"/>
              </w:rPr>
              <w:t>(Ф.И.О.)</w:t>
            </w:r>
          </w:p>
        </w:tc>
        <w:tc>
          <w:tcPr>
            <w:tcW w:w="454" w:type="dxa"/>
            <w:vMerge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  <w:r w:rsidRPr="00A760F0">
              <w:rPr>
                <w:rFonts w:ascii="Times New Roman" w:hAnsi="Times New Roman"/>
              </w:rPr>
              <w:t>(Ф.И.О.)</w:t>
            </w:r>
          </w:p>
        </w:tc>
      </w:tr>
      <w:tr w:rsidR="00A760F0" w:rsidRPr="00BE259F" w:rsidTr="00625185">
        <w:trPr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vAlign w:val="bottom"/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760F0" w:rsidRPr="00BE259F" w:rsidTr="00625185">
        <w:trPr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760F0" w:rsidRPr="00BE259F" w:rsidTr="00625185">
        <w:trPr>
          <w:trHeight w:val="163"/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vAlign w:val="bottom"/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760F0" w:rsidRPr="00BE259F" w:rsidTr="00625185">
        <w:trPr>
          <w:trHeight w:val="231"/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vAlign w:val="bottom"/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  <w:r w:rsidRPr="00A760F0">
              <w:rPr>
                <w:rFonts w:ascii="Times New Roman" w:hAnsi="Times New Roman"/>
              </w:rPr>
              <w:t>(паспортные данные)</w:t>
            </w:r>
          </w:p>
        </w:tc>
        <w:tc>
          <w:tcPr>
            <w:tcW w:w="454" w:type="dxa"/>
            <w:vMerge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  <w:r w:rsidRPr="00A760F0">
              <w:rPr>
                <w:rFonts w:ascii="Times New Roman" w:hAnsi="Times New Roman"/>
              </w:rPr>
              <w:t>(паспортные данные)</w:t>
            </w:r>
          </w:p>
        </w:tc>
      </w:tr>
      <w:tr w:rsidR="00A760F0" w:rsidRPr="00BE259F" w:rsidTr="00625185">
        <w:trPr>
          <w:trHeight w:val="177"/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vAlign w:val="bottom"/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760F0" w:rsidRPr="00BE259F" w:rsidTr="00625185">
        <w:trPr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760F0" w:rsidRPr="00BE259F" w:rsidTr="00625185">
        <w:trPr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vAlign w:val="bottom"/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760F0" w:rsidRPr="00BE259F" w:rsidTr="00625185">
        <w:trPr>
          <w:trHeight w:val="340"/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vAlign w:val="bottom"/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760F0" w:rsidRPr="00BE259F" w:rsidTr="00625185">
        <w:trPr>
          <w:trHeight w:val="198"/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vAlign w:val="bottom"/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760F0" w:rsidRPr="00BE259F" w:rsidTr="00625185">
        <w:trPr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  <w:r w:rsidRPr="00A760F0">
              <w:rPr>
                <w:rFonts w:ascii="Times New Roman" w:hAnsi="Times New Roman"/>
              </w:rPr>
              <w:t>(адрес места жительства,</w:t>
            </w:r>
          </w:p>
        </w:tc>
        <w:tc>
          <w:tcPr>
            <w:tcW w:w="454" w:type="dxa"/>
            <w:vMerge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  <w:r w:rsidRPr="00A760F0"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A760F0" w:rsidRPr="00BE259F" w:rsidTr="00625185">
        <w:trPr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vAlign w:val="bottom"/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760F0" w:rsidRPr="00BE259F" w:rsidTr="00625185">
        <w:trPr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760F0" w:rsidRPr="00BE259F" w:rsidTr="00625185">
        <w:trPr>
          <w:trHeight w:val="197"/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vAlign w:val="bottom"/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760F0" w:rsidRPr="00BE259F" w:rsidTr="00625185">
        <w:trPr>
          <w:trHeight w:val="180"/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vAlign w:val="bottom"/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  <w:r w:rsidRPr="00A760F0">
              <w:rPr>
                <w:rFonts w:ascii="Times New Roman" w:hAnsi="Times New Roman"/>
              </w:rPr>
              <w:t>контактный телефон)</w:t>
            </w:r>
          </w:p>
        </w:tc>
        <w:tc>
          <w:tcPr>
            <w:tcW w:w="454" w:type="dxa"/>
            <w:vMerge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760F0" w:rsidRPr="00BE259F" w:rsidTr="00625185">
        <w:trPr>
          <w:trHeight w:val="869"/>
          <w:jc w:val="center"/>
        </w:trPr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vAlign w:val="bottom"/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bottom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760F0" w:rsidRPr="00BE259F" w:rsidTr="00625185">
        <w:trPr>
          <w:jc w:val="center"/>
        </w:trPr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  <w:r w:rsidRPr="00A760F0">
              <w:rPr>
                <w:rFonts w:ascii="Times New Roman" w:hAnsi="Times New Roman"/>
              </w:rPr>
              <w:t>МП.             (подпись)</w:t>
            </w:r>
          </w:p>
        </w:tc>
        <w:tc>
          <w:tcPr>
            <w:tcW w:w="272" w:type="dxa"/>
            <w:vMerge/>
            <w:tcBorders>
              <w:left w:val="nil"/>
            </w:tcBorders>
          </w:tcPr>
          <w:p w:rsidR="00A760F0" w:rsidRPr="00BE259F" w:rsidRDefault="00A760F0" w:rsidP="00A12C8E">
            <w:pPr>
              <w:spacing w:after="0"/>
              <w:jc w:val="both"/>
            </w:pPr>
          </w:p>
        </w:tc>
        <w:tc>
          <w:tcPr>
            <w:tcW w:w="3119" w:type="dxa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  <w:r w:rsidRPr="00A760F0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454" w:type="dxa"/>
            <w:vMerge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760F0" w:rsidRPr="00A760F0" w:rsidRDefault="00A760F0" w:rsidP="00A12C8E">
            <w:pPr>
              <w:spacing w:after="0"/>
              <w:jc w:val="both"/>
              <w:rPr>
                <w:rFonts w:ascii="Times New Roman" w:hAnsi="Times New Roman"/>
              </w:rPr>
            </w:pPr>
            <w:r w:rsidRPr="00A760F0">
              <w:rPr>
                <w:rFonts w:ascii="Times New Roman" w:hAnsi="Times New Roman"/>
              </w:rPr>
              <w:t>(подпись)</w:t>
            </w:r>
          </w:p>
        </w:tc>
      </w:tr>
    </w:tbl>
    <w:p w:rsidR="00AA1B89" w:rsidRPr="00A760F0" w:rsidRDefault="00AA1B89" w:rsidP="00A760F0">
      <w:pPr>
        <w:tabs>
          <w:tab w:val="left" w:pos="4485"/>
        </w:tabs>
        <w:rPr>
          <w:lang w:eastAsia="ru-RU"/>
        </w:rPr>
      </w:pPr>
      <w:bookmarkStart w:id="1" w:name="_GoBack"/>
      <w:bookmarkEnd w:id="1"/>
    </w:p>
    <w:sectPr w:rsidR="00AA1B89" w:rsidRPr="00A760F0" w:rsidSect="00706524">
      <w:pgSz w:w="12240" w:h="15840"/>
      <w:pgMar w:top="284" w:right="397" w:bottom="284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Sans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26759"/>
    <w:multiLevelType w:val="hybridMultilevel"/>
    <w:tmpl w:val="C9A8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83CCE"/>
    <w:multiLevelType w:val="hybridMultilevel"/>
    <w:tmpl w:val="C6DC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47FD"/>
    <w:multiLevelType w:val="hybridMultilevel"/>
    <w:tmpl w:val="05C6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DA3"/>
    <w:rsid w:val="00006665"/>
    <w:rsid w:val="00010451"/>
    <w:rsid w:val="00016F66"/>
    <w:rsid w:val="000223B4"/>
    <w:rsid w:val="00027649"/>
    <w:rsid w:val="00031147"/>
    <w:rsid w:val="00032E5D"/>
    <w:rsid w:val="00037A15"/>
    <w:rsid w:val="00041F1B"/>
    <w:rsid w:val="00044383"/>
    <w:rsid w:val="00047062"/>
    <w:rsid w:val="000500B5"/>
    <w:rsid w:val="0005091F"/>
    <w:rsid w:val="00051C7D"/>
    <w:rsid w:val="00055A41"/>
    <w:rsid w:val="00067D04"/>
    <w:rsid w:val="00067EFF"/>
    <w:rsid w:val="00074F40"/>
    <w:rsid w:val="00077AB7"/>
    <w:rsid w:val="00087CFE"/>
    <w:rsid w:val="00087E2C"/>
    <w:rsid w:val="000930B9"/>
    <w:rsid w:val="00097A14"/>
    <w:rsid w:val="000A0A22"/>
    <w:rsid w:val="000A0C86"/>
    <w:rsid w:val="000A10BA"/>
    <w:rsid w:val="000A3BB6"/>
    <w:rsid w:val="000A6BB9"/>
    <w:rsid w:val="000C0935"/>
    <w:rsid w:val="000C3C89"/>
    <w:rsid w:val="000C4C16"/>
    <w:rsid w:val="000C70CE"/>
    <w:rsid w:val="000C7942"/>
    <w:rsid w:val="000D0CE8"/>
    <w:rsid w:val="000F4B1E"/>
    <w:rsid w:val="000F502F"/>
    <w:rsid w:val="000F6696"/>
    <w:rsid w:val="000F6DA0"/>
    <w:rsid w:val="00101968"/>
    <w:rsid w:val="00111A16"/>
    <w:rsid w:val="001202E5"/>
    <w:rsid w:val="001205ED"/>
    <w:rsid w:val="00121838"/>
    <w:rsid w:val="00127809"/>
    <w:rsid w:val="001278E0"/>
    <w:rsid w:val="00136AAE"/>
    <w:rsid w:val="00140D21"/>
    <w:rsid w:val="0015058C"/>
    <w:rsid w:val="00151F46"/>
    <w:rsid w:val="001665D7"/>
    <w:rsid w:val="00166679"/>
    <w:rsid w:val="00170BFE"/>
    <w:rsid w:val="00177E49"/>
    <w:rsid w:val="001819FE"/>
    <w:rsid w:val="00192858"/>
    <w:rsid w:val="001947B6"/>
    <w:rsid w:val="00195D88"/>
    <w:rsid w:val="001962FF"/>
    <w:rsid w:val="00197980"/>
    <w:rsid w:val="001A2056"/>
    <w:rsid w:val="001A4DC2"/>
    <w:rsid w:val="001B1E14"/>
    <w:rsid w:val="001C08BA"/>
    <w:rsid w:val="001C6BB0"/>
    <w:rsid w:val="001D5B99"/>
    <w:rsid w:val="001D683D"/>
    <w:rsid w:val="001D6A41"/>
    <w:rsid w:val="001E0751"/>
    <w:rsid w:val="001E2B1F"/>
    <w:rsid w:val="001E6663"/>
    <w:rsid w:val="001F4EE7"/>
    <w:rsid w:val="001F5FF4"/>
    <w:rsid w:val="001F633F"/>
    <w:rsid w:val="00201023"/>
    <w:rsid w:val="00202812"/>
    <w:rsid w:val="00210B60"/>
    <w:rsid w:val="00221A46"/>
    <w:rsid w:val="00230524"/>
    <w:rsid w:val="00232EA3"/>
    <w:rsid w:val="0023776C"/>
    <w:rsid w:val="00242046"/>
    <w:rsid w:val="00246CEC"/>
    <w:rsid w:val="002479C0"/>
    <w:rsid w:val="00255459"/>
    <w:rsid w:val="00256EDC"/>
    <w:rsid w:val="0026014D"/>
    <w:rsid w:val="00261904"/>
    <w:rsid w:val="00265D7C"/>
    <w:rsid w:val="00266FCC"/>
    <w:rsid w:val="00267741"/>
    <w:rsid w:val="0027158D"/>
    <w:rsid w:val="00283098"/>
    <w:rsid w:val="00287430"/>
    <w:rsid w:val="00293B2D"/>
    <w:rsid w:val="002A1C97"/>
    <w:rsid w:val="002A7183"/>
    <w:rsid w:val="002A7695"/>
    <w:rsid w:val="002B6E74"/>
    <w:rsid w:val="002C1E8B"/>
    <w:rsid w:val="002C3DBC"/>
    <w:rsid w:val="002C465A"/>
    <w:rsid w:val="002C756E"/>
    <w:rsid w:val="002D6C2B"/>
    <w:rsid w:val="002D708C"/>
    <w:rsid w:val="002D73DC"/>
    <w:rsid w:val="002E217B"/>
    <w:rsid w:val="002E22A7"/>
    <w:rsid w:val="002E3A57"/>
    <w:rsid w:val="002F2BC4"/>
    <w:rsid w:val="002F5672"/>
    <w:rsid w:val="00302D21"/>
    <w:rsid w:val="00305DAB"/>
    <w:rsid w:val="00307970"/>
    <w:rsid w:val="003106CD"/>
    <w:rsid w:val="003126B8"/>
    <w:rsid w:val="00316425"/>
    <w:rsid w:val="00325DAB"/>
    <w:rsid w:val="0032643E"/>
    <w:rsid w:val="00327AD9"/>
    <w:rsid w:val="00331E3D"/>
    <w:rsid w:val="003342B2"/>
    <w:rsid w:val="00335922"/>
    <w:rsid w:val="00336DB1"/>
    <w:rsid w:val="00344BA8"/>
    <w:rsid w:val="00347043"/>
    <w:rsid w:val="00357DF5"/>
    <w:rsid w:val="00360BF3"/>
    <w:rsid w:val="00365D65"/>
    <w:rsid w:val="003762D6"/>
    <w:rsid w:val="00382142"/>
    <w:rsid w:val="00385376"/>
    <w:rsid w:val="003865F3"/>
    <w:rsid w:val="0039353C"/>
    <w:rsid w:val="00393C36"/>
    <w:rsid w:val="003A4358"/>
    <w:rsid w:val="003B7006"/>
    <w:rsid w:val="003D0814"/>
    <w:rsid w:val="003D0836"/>
    <w:rsid w:val="003D130C"/>
    <w:rsid w:val="003D3826"/>
    <w:rsid w:val="003D6AA4"/>
    <w:rsid w:val="003E0D72"/>
    <w:rsid w:val="003E38DD"/>
    <w:rsid w:val="003E5D96"/>
    <w:rsid w:val="003F30D5"/>
    <w:rsid w:val="004024E0"/>
    <w:rsid w:val="004059EC"/>
    <w:rsid w:val="00412794"/>
    <w:rsid w:val="00412B6B"/>
    <w:rsid w:val="00414E34"/>
    <w:rsid w:val="0042067B"/>
    <w:rsid w:val="00437972"/>
    <w:rsid w:val="00440FE0"/>
    <w:rsid w:val="00444109"/>
    <w:rsid w:val="0044645F"/>
    <w:rsid w:val="00446714"/>
    <w:rsid w:val="004574E5"/>
    <w:rsid w:val="004627D1"/>
    <w:rsid w:val="00470DA3"/>
    <w:rsid w:val="00483360"/>
    <w:rsid w:val="00486ABB"/>
    <w:rsid w:val="00494D86"/>
    <w:rsid w:val="004A0118"/>
    <w:rsid w:val="004A3220"/>
    <w:rsid w:val="004C0DDE"/>
    <w:rsid w:val="004C1C21"/>
    <w:rsid w:val="004C36EC"/>
    <w:rsid w:val="004C4DE4"/>
    <w:rsid w:val="004C53A1"/>
    <w:rsid w:val="004D2BEF"/>
    <w:rsid w:val="004E4D08"/>
    <w:rsid w:val="004F428C"/>
    <w:rsid w:val="004F472D"/>
    <w:rsid w:val="0051464C"/>
    <w:rsid w:val="0051496A"/>
    <w:rsid w:val="00516CB9"/>
    <w:rsid w:val="00517D2E"/>
    <w:rsid w:val="005215CF"/>
    <w:rsid w:val="00522C0A"/>
    <w:rsid w:val="005244AE"/>
    <w:rsid w:val="00525115"/>
    <w:rsid w:val="00525B4E"/>
    <w:rsid w:val="00531B16"/>
    <w:rsid w:val="00535DB6"/>
    <w:rsid w:val="005362F7"/>
    <w:rsid w:val="0054066B"/>
    <w:rsid w:val="005446D8"/>
    <w:rsid w:val="00552CF3"/>
    <w:rsid w:val="0056609E"/>
    <w:rsid w:val="00572D6B"/>
    <w:rsid w:val="00573622"/>
    <w:rsid w:val="00585444"/>
    <w:rsid w:val="00591891"/>
    <w:rsid w:val="0059530C"/>
    <w:rsid w:val="005A029C"/>
    <w:rsid w:val="005A02D0"/>
    <w:rsid w:val="005A3910"/>
    <w:rsid w:val="005B09B7"/>
    <w:rsid w:val="005B23CA"/>
    <w:rsid w:val="005B3E35"/>
    <w:rsid w:val="005B4B64"/>
    <w:rsid w:val="005B5787"/>
    <w:rsid w:val="005B5B61"/>
    <w:rsid w:val="005B64AA"/>
    <w:rsid w:val="005C01B1"/>
    <w:rsid w:val="005C44B5"/>
    <w:rsid w:val="005C4F47"/>
    <w:rsid w:val="005D3825"/>
    <w:rsid w:val="005E15BC"/>
    <w:rsid w:val="005E412D"/>
    <w:rsid w:val="005E78D7"/>
    <w:rsid w:val="005F0216"/>
    <w:rsid w:val="005F02DD"/>
    <w:rsid w:val="005F1370"/>
    <w:rsid w:val="005F2374"/>
    <w:rsid w:val="00601159"/>
    <w:rsid w:val="00602EE0"/>
    <w:rsid w:val="00607925"/>
    <w:rsid w:val="00626493"/>
    <w:rsid w:val="00631519"/>
    <w:rsid w:val="006316B1"/>
    <w:rsid w:val="0063345A"/>
    <w:rsid w:val="006334CC"/>
    <w:rsid w:val="00642A95"/>
    <w:rsid w:val="00652E9D"/>
    <w:rsid w:val="006543C0"/>
    <w:rsid w:val="00660B7F"/>
    <w:rsid w:val="00660B9D"/>
    <w:rsid w:val="00662F9E"/>
    <w:rsid w:val="0066788E"/>
    <w:rsid w:val="00675B3B"/>
    <w:rsid w:val="00681BED"/>
    <w:rsid w:val="0068275E"/>
    <w:rsid w:val="00683849"/>
    <w:rsid w:val="006A4CA5"/>
    <w:rsid w:val="006A4DD9"/>
    <w:rsid w:val="006A5D50"/>
    <w:rsid w:val="006A67E6"/>
    <w:rsid w:val="006B483C"/>
    <w:rsid w:val="006C00A3"/>
    <w:rsid w:val="006E1C91"/>
    <w:rsid w:val="006E6BFD"/>
    <w:rsid w:val="006E791E"/>
    <w:rsid w:val="006F7C19"/>
    <w:rsid w:val="00703B8E"/>
    <w:rsid w:val="00706524"/>
    <w:rsid w:val="00706CB0"/>
    <w:rsid w:val="00717F34"/>
    <w:rsid w:val="00720F2E"/>
    <w:rsid w:val="007256B6"/>
    <w:rsid w:val="00730DFE"/>
    <w:rsid w:val="00740A57"/>
    <w:rsid w:val="00742D17"/>
    <w:rsid w:val="00747BFA"/>
    <w:rsid w:val="00752D34"/>
    <w:rsid w:val="00760A3C"/>
    <w:rsid w:val="00761126"/>
    <w:rsid w:val="00766C8B"/>
    <w:rsid w:val="00771E73"/>
    <w:rsid w:val="007836E3"/>
    <w:rsid w:val="00783D15"/>
    <w:rsid w:val="0079149F"/>
    <w:rsid w:val="007A2BB6"/>
    <w:rsid w:val="007A60C7"/>
    <w:rsid w:val="007A6E42"/>
    <w:rsid w:val="007B7BA1"/>
    <w:rsid w:val="007C2362"/>
    <w:rsid w:val="007D2B25"/>
    <w:rsid w:val="007D3406"/>
    <w:rsid w:val="007F6C2B"/>
    <w:rsid w:val="00823D0B"/>
    <w:rsid w:val="008278A2"/>
    <w:rsid w:val="00827C1E"/>
    <w:rsid w:val="00831CDC"/>
    <w:rsid w:val="00834EAF"/>
    <w:rsid w:val="00837B2F"/>
    <w:rsid w:val="00840997"/>
    <w:rsid w:val="008429B2"/>
    <w:rsid w:val="00843A0C"/>
    <w:rsid w:val="008537D8"/>
    <w:rsid w:val="00854248"/>
    <w:rsid w:val="00854370"/>
    <w:rsid w:val="008679A3"/>
    <w:rsid w:val="0087143A"/>
    <w:rsid w:val="00873BF5"/>
    <w:rsid w:val="008744A2"/>
    <w:rsid w:val="00877D9E"/>
    <w:rsid w:val="00895708"/>
    <w:rsid w:val="008968D3"/>
    <w:rsid w:val="008A42A5"/>
    <w:rsid w:val="008B0A72"/>
    <w:rsid w:val="008C0477"/>
    <w:rsid w:val="008C0F95"/>
    <w:rsid w:val="008C40AC"/>
    <w:rsid w:val="008C4F22"/>
    <w:rsid w:val="008C700A"/>
    <w:rsid w:val="008D5BF0"/>
    <w:rsid w:val="008E22BE"/>
    <w:rsid w:val="008E29C0"/>
    <w:rsid w:val="008E62E4"/>
    <w:rsid w:val="008E707B"/>
    <w:rsid w:val="008F1670"/>
    <w:rsid w:val="008F3928"/>
    <w:rsid w:val="008F4E4F"/>
    <w:rsid w:val="00901CBC"/>
    <w:rsid w:val="009066DC"/>
    <w:rsid w:val="00907142"/>
    <w:rsid w:val="00910369"/>
    <w:rsid w:val="00911E62"/>
    <w:rsid w:val="00913557"/>
    <w:rsid w:val="00923A57"/>
    <w:rsid w:val="00935F97"/>
    <w:rsid w:val="00937C30"/>
    <w:rsid w:val="00942DB8"/>
    <w:rsid w:val="00944C0B"/>
    <w:rsid w:val="00945DD5"/>
    <w:rsid w:val="009479AC"/>
    <w:rsid w:val="0095799C"/>
    <w:rsid w:val="0098108A"/>
    <w:rsid w:val="00993DA0"/>
    <w:rsid w:val="00994C7C"/>
    <w:rsid w:val="009B5AA6"/>
    <w:rsid w:val="009D0828"/>
    <w:rsid w:val="009D1654"/>
    <w:rsid w:val="009E039F"/>
    <w:rsid w:val="009E5804"/>
    <w:rsid w:val="009F107B"/>
    <w:rsid w:val="009F5D45"/>
    <w:rsid w:val="00A01020"/>
    <w:rsid w:val="00A01414"/>
    <w:rsid w:val="00A03595"/>
    <w:rsid w:val="00A113BF"/>
    <w:rsid w:val="00A1242C"/>
    <w:rsid w:val="00A12C8E"/>
    <w:rsid w:val="00A130E0"/>
    <w:rsid w:val="00A1481A"/>
    <w:rsid w:val="00A3036B"/>
    <w:rsid w:val="00A40E79"/>
    <w:rsid w:val="00A4744E"/>
    <w:rsid w:val="00A47EF3"/>
    <w:rsid w:val="00A512D1"/>
    <w:rsid w:val="00A536C7"/>
    <w:rsid w:val="00A53ACD"/>
    <w:rsid w:val="00A54CFD"/>
    <w:rsid w:val="00A5704A"/>
    <w:rsid w:val="00A571FF"/>
    <w:rsid w:val="00A60F8F"/>
    <w:rsid w:val="00A62DBD"/>
    <w:rsid w:val="00A63D41"/>
    <w:rsid w:val="00A66195"/>
    <w:rsid w:val="00A75F1D"/>
    <w:rsid w:val="00A760F0"/>
    <w:rsid w:val="00A7773A"/>
    <w:rsid w:val="00A86265"/>
    <w:rsid w:val="00AA1B89"/>
    <w:rsid w:val="00AA2103"/>
    <w:rsid w:val="00AA2FB0"/>
    <w:rsid w:val="00AA7495"/>
    <w:rsid w:val="00AB30A9"/>
    <w:rsid w:val="00AB359D"/>
    <w:rsid w:val="00AC1EEC"/>
    <w:rsid w:val="00AC25D6"/>
    <w:rsid w:val="00AE5EF9"/>
    <w:rsid w:val="00AF76E4"/>
    <w:rsid w:val="00AF7A3A"/>
    <w:rsid w:val="00B01117"/>
    <w:rsid w:val="00B05AC4"/>
    <w:rsid w:val="00B10FB0"/>
    <w:rsid w:val="00B1111E"/>
    <w:rsid w:val="00B11344"/>
    <w:rsid w:val="00B1156B"/>
    <w:rsid w:val="00B13CB2"/>
    <w:rsid w:val="00B160A5"/>
    <w:rsid w:val="00B168F8"/>
    <w:rsid w:val="00B16940"/>
    <w:rsid w:val="00B16A7C"/>
    <w:rsid w:val="00B16EF7"/>
    <w:rsid w:val="00B33576"/>
    <w:rsid w:val="00B337EB"/>
    <w:rsid w:val="00B35780"/>
    <w:rsid w:val="00B513EF"/>
    <w:rsid w:val="00B632E4"/>
    <w:rsid w:val="00B640B6"/>
    <w:rsid w:val="00B66693"/>
    <w:rsid w:val="00B74122"/>
    <w:rsid w:val="00BA617C"/>
    <w:rsid w:val="00BB3320"/>
    <w:rsid w:val="00BB5521"/>
    <w:rsid w:val="00BB5F97"/>
    <w:rsid w:val="00BB712F"/>
    <w:rsid w:val="00BB767B"/>
    <w:rsid w:val="00BC2D46"/>
    <w:rsid w:val="00BC2F33"/>
    <w:rsid w:val="00BC5CAB"/>
    <w:rsid w:val="00BD4B42"/>
    <w:rsid w:val="00BD5924"/>
    <w:rsid w:val="00BD79F1"/>
    <w:rsid w:val="00BE4751"/>
    <w:rsid w:val="00C0054E"/>
    <w:rsid w:val="00C15004"/>
    <w:rsid w:val="00C215DC"/>
    <w:rsid w:val="00C25BD8"/>
    <w:rsid w:val="00C346C6"/>
    <w:rsid w:val="00C55B9C"/>
    <w:rsid w:val="00C60C93"/>
    <w:rsid w:val="00C611A7"/>
    <w:rsid w:val="00C64424"/>
    <w:rsid w:val="00C64A85"/>
    <w:rsid w:val="00C65031"/>
    <w:rsid w:val="00C66ACD"/>
    <w:rsid w:val="00C66FAB"/>
    <w:rsid w:val="00C716AD"/>
    <w:rsid w:val="00C81AF9"/>
    <w:rsid w:val="00C830F5"/>
    <w:rsid w:val="00C857C4"/>
    <w:rsid w:val="00C95F4F"/>
    <w:rsid w:val="00C96E62"/>
    <w:rsid w:val="00CA3D52"/>
    <w:rsid w:val="00CA3FFE"/>
    <w:rsid w:val="00CA4C62"/>
    <w:rsid w:val="00CB3283"/>
    <w:rsid w:val="00CB6EF4"/>
    <w:rsid w:val="00CC5957"/>
    <w:rsid w:val="00CD1871"/>
    <w:rsid w:val="00CE04E0"/>
    <w:rsid w:val="00CE38D8"/>
    <w:rsid w:val="00D043B3"/>
    <w:rsid w:val="00D05811"/>
    <w:rsid w:val="00D06323"/>
    <w:rsid w:val="00D066BF"/>
    <w:rsid w:val="00D20B9E"/>
    <w:rsid w:val="00D24B9A"/>
    <w:rsid w:val="00D26674"/>
    <w:rsid w:val="00D35883"/>
    <w:rsid w:val="00D51110"/>
    <w:rsid w:val="00D51CAC"/>
    <w:rsid w:val="00D5211B"/>
    <w:rsid w:val="00D63ECB"/>
    <w:rsid w:val="00D70E16"/>
    <w:rsid w:val="00D714FE"/>
    <w:rsid w:val="00D803D1"/>
    <w:rsid w:val="00D854CE"/>
    <w:rsid w:val="00D94486"/>
    <w:rsid w:val="00DB2486"/>
    <w:rsid w:val="00DB7BAB"/>
    <w:rsid w:val="00DC6FC6"/>
    <w:rsid w:val="00DD4658"/>
    <w:rsid w:val="00DD5A2F"/>
    <w:rsid w:val="00DE09F0"/>
    <w:rsid w:val="00DE30FA"/>
    <w:rsid w:val="00DE316A"/>
    <w:rsid w:val="00DF1F24"/>
    <w:rsid w:val="00DF73B7"/>
    <w:rsid w:val="00DF7FEB"/>
    <w:rsid w:val="00E02CE9"/>
    <w:rsid w:val="00E05AB7"/>
    <w:rsid w:val="00E11177"/>
    <w:rsid w:val="00E16CC6"/>
    <w:rsid w:val="00E171D7"/>
    <w:rsid w:val="00E1757A"/>
    <w:rsid w:val="00E22D99"/>
    <w:rsid w:val="00E33FEC"/>
    <w:rsid w:val="00E34EBB"/>
    <w:rsid w:val="00E36A6F"/>
    <w:rsid w:val="00E40097"/>
    <w:rsid w:val="00E52591"/>
    <w:rsid w:val="00E60E99"/>
    <w:rsid w:val="00E62E4D"/>
    <w:rsid w:val="00E66A68"/>
    <w:rsid w:val="00E8000C"/>
    <w:rsid w:val="00E8361B"/>
    <w:rsid w:val="00E84EF0"/>
    <w:rsid w:val="00E94940"/>
    <w:rsid w:val="00E9598D"/>
    <w:rsid w:val="00EA349A"/>
    <w:rsid w:val="00EA776B"/>
    <w:rsid w:val="00EB0E8A"/>
    <w:rsid w:val="00EB2F05"/>
    <w:rsid w:val="00EB4F7B"/>
    <w:rsid w:val="00EC2E41"/>
    <w:rsid w:val="00EC350F"/>
    <w:rsid w:val="00EC5A65"/>
    <w:rsid w:val="00ED4702"/>
    <w:rsid w:val="00ED6252"/>
    <w:rsid w:val="00EF2660"/>
    <w:rsid w:val="00EF47A8"/>
    <w:rsid w:val="00F02383"/>
    <w:rsid w:val="00F162A3"/>
    <w:rsid w:val="00F2148B"/>
    <w:rsid w:val="00F276B5"/>
    <w:rsid w:val="00F27BB2"/>
    <w:rsid w:val="00F339EF"/>
    <w:rsid w:val="00F44EDE"/>
    <w:rsid w:val="00F54D27"/>
    <w:rsid w:val="00F61549"/>
    <w:rsid w:val="00F70610"/>
    <w:rsid w:val="00F76BCC"/>
    <w:rsid w:val="00F826AD"/>
    <w:rsid w:val="00F925A5"/>
    <w:rsid w:val="00F92A6C"/>
    <w:rsid w:val="00F9399C"/>
    <w:rsid w:val="00F950D6"/>
    <w:rsid w:val="00F966E6"/>
    <w:rsid w:val="00FA0BAC"/>
    <w:rsid w:val="00FB1B66"/>
    <w:rsid w:val="00FB3CE0"/>
    <w:rsid w:val="00FB6B6F"/>
    <w:rsid w:val="00FD3CB2"/>
    <w:rsid w:val="00FE19D7"/>
    <w:rsid w:val="00FE3D2F"/>
    <w:rsid w:val="00FE6C81"/>
    <w:rsid w:val="00FE7FE8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B92B2E-0B7D-4495-B909-9A627996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A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26014D"/>
    <w:pPr>
      <w:spacing w:before="100" w:beforeAutospacing="1" w:after="100" w:afterAutospacing="1" w:line="240" w:lineRule="auto"/>
      <w:outlineLvl w:val="3"/>
    </w:pPr>
    <w:rPr>
      <w:rFonts w:ascii="PTSansRegular" w:hAnsi="PTSansRegular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BA617C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470DA3"/>
    <w:pPr>
      <w:ind w:left="720"/>
      <w:contextualSpacing/>
    </w:pPr>
  </w:style>
  <w:style w:type="table" w:styleId="a4">
    <w:name w:val="Table Grid"/>
    <w:basedOn w:val="a1"/>
    <w:uiPriority w:val="99"/>
    <w:locked/>
    <w:rsid w:val="0065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30797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character" w:customStyle="1" w:styleId="s1">
    <w:name w:val="s1"/>
    <w:basedOn w:val="a0"/>
    <w:uiPriority w:val="99"/>
    <w:rsid w:val="001E2B1F"/>
    <w:rPr>
      <w:rFonts w:cs="Times New Roman"/>
    </w:rPr>
  </w:style>
  <w:style w:type="character" w:styleId="a6">
    <w:name w:val="Hyperlink"/>
    <w:basedOn w:val="a0"/>
    <w:uiPriority w:val="99"/>
    <w:rsid w:val="006E791E"/>
    <w:rPr>
      <w:rFonts w:cs="Times New Roman"/>
      <w:color w:val="0059AA"/>
      <w:u w:val="none"/>
      <w:effect w:val="none"/>
    </w:rPr>
  </w:style>
  <w:style w:type="paragraph" w:customStyle="1" w:styleId="normacttext">
    <w:name w:val="norm_act_text"/>
    <w:basedOn w:val="a"/>
    <w:rsid w:val="006E791E"/>
    <w:pPr>
      <w:spacing w:before="100" w:beforeAutospacing="1" w:after="100" w:afterAutospacing="1" w:line="240" w:lineRule="auto"/>
    </w:pPr>
    <w:rPr>
      <w:rFonts w:ascii="PTSerifRegular" w:hAnsi="PTSerifRegular"/>
      <w:color w:val="000000"/>
      <w:sz w:val="15"/>
      <w:szCs w:val="15"/>
      <w:lang w:eastAsia="ru-RU"/>
    </w:rPr>
  </w:style>
  <w:style w:type="paragraph" w:styleId="HTML">
    <w:name w:val="HTML Preformatted"/>
    <w:basedOn w:val="a"/>
    <w:link w:val="HTML0"/>
    <w:rsid w:val="003E3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hAnsi="Courier" w:cs="Courier New"/>
      <w:color w:val="000000"/>
      <w:sz w:val="14"/>
      <w:szCs w:val="1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A617C"/>
    <w:rPr>
      <w:rFonts w:ascii="Courier New" w:hAnsi="Courier New" w:cs="Courier New"/>
      <w:sz w:val="20"/>
      <w:szCs w:val="20"/>
      <w:lang w:eastAsia="en-US"/>
    </w:rPr>
  </w:style>
  <w:style w:type="character" w:customStyle="1" w:styleId="2">
    <w:name w:val="Основной текст (2)_"/>
    <w:link w:val="20"/>
    <w:locked/>
    <w:rsid w:val="00A760F0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60F0"/>
    <w:pPr>
      <w:widowControl w:val="0"/>
      <w:shd w:val="clear" w:color="auto" w:fill="FFFFFF"/>
      <w:spacing w:after="300" w:line="240" w:lineRule="atLeast"/>
      <w:jc w:val="both"/>
    </w:pPr>
    <w:rPr>
      <w:b/>
      <w:bCs/>
      <w:sz w:val="25"/>
      <w:szCs w:val="2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E2C"/>
    <w:rPr>
      <w:rFonts w:ascii="Tahoma" w:hAnsi="Tahoma" w:cs="Tahoma"/>
      <w:sz w:val="16"/>
      <w:szCs w:val="16"/>
      <w:lang w:eastAsia="en-US"/>
    </w:rPr>
  </w:style>
  <w:style w:type="character" w:styleId="a9">
    <w:name w:val="Strong"/>
    <w:basedOn w:val="a0"/>
    <w:uiPriority w:val="22"/>
    <w:qFormat/>
    <w:locked/>
    <w:rsid w:val="00D06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tyles" Target="styles.xml"/><Relationship Id="rId7" Type="http://schemas.openxmlformats.org/officeDocument/2006/relationships/hyperlink" Target="http://273-&#1092;&#1079;.&#1088;&#1092;/zakonodatelstvo/zakon-rf-ot-07021992-no-2300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78473-D149-4F4C-9C17-303E3C92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Zver</cp:lastModifiedBy>
  <cp:revision>7</cp:revision>
  <cp:lastPrinted>2022-04-25T10:54:00Z</cp:lastPrinted>
  <dcterms:created xsi:type="dcterms:W3CDTF">2022-07-27T15:15:00Z</dcterms:created>
  <dcterms:modified xsi:type="dcterms:W3CDTF">2024-08-28T16:50:00Z</dcterms:modified>
</cp:coreProperties>
</file>